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FF" w:rsidRPr="00AB7239" w:rsidRDefault="006833F9">
      <w:pPr>
        <w:spacing w:after="0"/>
        <w:ind w:left="13" w:right="2" w:hanging="10"/>
        <w:jc w:val="center"/>
        <w:rPr>
          <w:lang w:val="en-US"/>
        </w:rPr>
      </w:pPr>
      <w:r w:rsidRPr="00AB7239">
        <w:rPr>
          <w:b/>
          <w:color w:val="4472C4"/>
          <w:sz w:val="32"/>
          <w:lang w:val="en-US"/>
        </w:rPr>
        <w:t xml:space="preserve">CONSTRUCTY VET: </w:t>
      </w:r>
    </w:p>
    <w:p w:rsidR="00D35CFF" w:rsidRPr="00AB7239" w:rsidRDefault="006833F9">
      <w:pPr>
        <w:spacing w:after="0"/>
        <w:ind w:left="13" w:hanging="10"/>
        <w:jc w:val="center"/>
        <w:rPr>
          <w:lang w:val="en-US"/>
        </w:rPr>
      </w:pPr>
      <w:r w:rsidRPr="00AB7239">
        <w:rPr>
          <w:b/>
          <w:color w:val="4472C4"/>
          <w:sz w:val="32"/>
          <w:lang w:val="en-US"/>
        </w:rPr>
        <w:t xml:space="preserve">Middle Management Skills in the Building Sector: </w:t>
      </w:r>
    </w:p>
    <w:p w:rsidR="00D35CFF" w:rsidRPr="00AB7239" w:rsidRDefault="006833F9">
      <w:pPr>
        <w:spacing w:after="127" w:line="239" w:lineRule="auto"/>
        <w:ind w:left="2348" w:right="1615" w:hanging="304"/>
        <w:rPr>
          <w:lang w:val="en-US"/>
        </w:rPr>
      </w:pPr>
      <w:r w:rsidRPr="00AB7239">
        <w:rPr>
          <w:b/>
          <w:color w:val="4472C4"/>
          <w:sz w:val="32"/>
          <w:lang w:val="en-US"/>
        </w:rPr>
        <w:t xml:space="preserve">Adjustment of the Vocational Education  to the Evolution of Company Needs </w:t>
      </w:r>
    </w:p>
    <w:p w:rsidR="00D35CFF" w:rsidRPr="00AB7239" w:rsidRDefault="006833F9">
      <w:pPr>
        <w:spacing w:after="1994"/>
        <w:ind w:left="1"/>
        <w:jc w:val="center"/>
        <w:rPr>
          <w:lang w:val="en-US"/>
        </w:rPr>
      </w:pPr>
      <w:r w:rsidRPr="00AB7239">
        <w:rPr>
          <w:color w:val="4472C4"/>
          <w:sz w:val="20"/>
          <w:lang w:val="en-US"/>
        </w:rPr>
        <w:t>Contract: 2015-1-FR01-KA202-015054</w:t>
      </w:r>
    </w:p>
    <w:p w:rsidR="00AB7239" w:rsidRDefault="006833F9" w:rsidP="00AB7239">
      <w:pPr>
        <w:pStyle w:val="Titre1"/>
        <w:jc w:val="center"/>
        <w:rPr>
          <w:lang w:val="en-US"/>
        </w:rPr>
      </w:pPr>
      <w:r w:rsidRPr="00AB7239">
        <w:rPr>
          <w:lang w:val="en-US"/>
        </w:rPr>
        <w:t>COUNTRY FEEDBACK</w:t>
      </w:r>
      <w:r w:rsidR="00AB7239">
        <w:rPr>
          <w:lang w:val="en-US"/>
        </w:rPr>
        <w:t xml:space="preserve"> </w:t>
      </w:r>
      <w:r w:rsidRPr="00AB7239">
        <w:rPr>
          <w:lang w:val="en-US"/>
        </w:rPr>
        <w:t>ON PHASE 4 OF THE PROJECT</w:t>
      </w:r>
    </w:p>
    <w:p w:rsidR="00D35CFF" w:rsidRPr="00AB7239" w:rsidRDefault="00AB7239" w:rsidP="00AB7239">
      <w:pPr>
        <w:pStyle w:val="Titre1"/>
        <w:jc w:val="center"/>
        <w:rPr>
          <w:lang w:val="en-US"/>
        </w:rPr>
      </w:pPr>
      <w:r>
        <w:rPr>
          <w:lang w:val="en-US"/>
        </w:rPr>
        <w:t>ITALY</w:t>
      </w:r>
      <w:bookmarkStart w:id="0" w:name="_GoBack"/>
      <w:bookmarkEnd w:id="0"/>
      <w:r w:rsidR="006833F9" w:rsidRPr="00AB7239">
        <w:rPr>
          <w:sz w:val="40"/>
          <w:lang w:val="en-US"/>
        </w:rPr>
        <w:t xml:space="preserve"> </w:t>
      </w:r>
    </w:p>
    <w:p w:rsidR="00D35CFF" w:rsidRDefault="006833F9">
      <w:pPr>
        <w:spacing w:after="937"/>
        <w:ind w:left="1533" w:right="2095" w:hanging="10"/>
        <w:jc w:val="center"/>
      </w:pPr>
      <w:r w:rsidRPr="00AB7239">
        <w:rPr>
          <w:color w:val="4472C4"/>
          <w:sz w:val="20"/>
          <w:lang w:val="en-US"/>
        </w:rPr>
        <w:t xml:space="preserve">A02.LU.11. </w:t>
      </w:r>
      <w:r>
        <w:rPr>
          <w:color w:val="4472C4"/>
          <w:sz w:val="20"/>
        </w:rPr>
        <w:t>Communication</w:t>
      </w:r>
    </w:p>
    <w:p w:rsidR="00D35CFF" w:rsidRPr="00AB7239" w:rsidRDefault="006833F9">
      <w:pPr>
        <w:pStyle w:val="Titre2"/>
        <w:spacing w:after="139"/>
        <w:ind w:left="137"/>
        <w:rPr>
          <w:lang w:val="en-US"/>
        </w:rPr>
      </w:pPr>
      <w:r w:rsidRPr="00AB7239">
        <w:rPr>
          <w:rFonts w:ascii="Arial" w:eastAsia="Arial" w:hAnsi="Arial" w:cs="Arial"/>
          <w:color w:val="2397B8"/>
          <w:sz w:val="36"/>
          <w:lang w:val="en-US"/>
        </w:rPr>
        <w:t xml:space="preserve">1 Information about the Experimentations in Italy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p w:rsidR="00D35CFF" w:rsidRDefault="006833F9">
      <w:pPr>
        <w:spacing w:after="3"/>
        <w:ind w:left="-5" w:hanging="10"/>
      </w:pPr>
      <w:r>
        <w:rPr>
          <w:rFonts w:ascii="Arial" w:eastAsia="Arial" w:hAnsi="Arial" w:cs="Arial"/>
        </w:rPr>
        <w:t xml:space="preserve">Experimentation 1. </w:t>
      </w:r>
      <w:r>
        <w:rPr>
          <w:rFonts w:ascii="Arial" w:eastAsia="Arial" w:hAnsi="Arial" w:cs="Arial"/>
          <w:color w:val="FF0000"/>
        </w:rPr>
        <w:t>A02.LU.11. Communication</w:t>
      </w:r>
      <w:r>
        <w:rPr>
          <w:rFonts w:ascii="Arial" w:eastAsia="Arial" w:hAnsi="Arial" w:cs="Arial"/>
        </w:rPr>
        <w:t xml:space="preserve"> </w:t>
      </w:r>
    </w:p>
    <w:tbl>
      <w:tblPr>
        <w:tblStyle w:val="TableGrid"/>
        <w:tblW w:w="9353" w:type="dxa"/>
        <w:tblInd w:w="-108" w:type="dxa"/>
        <w:tblCellMar>
          <w:top w:w="12" w:type="dxa"/>
          <w:left w:w="108" w:type="dxa"/>
          <w:right w:w="47" w:type="dxa"/>
        </w:tblCellMar>
        <w:tblLook w:val="04A0" w:firstRow="1" w:lastRow="0" w:firstColumn="1" w:lastColumn="0" w:noHBand="0" w:noVBand="1"/>
      </w:tblPr>
      <w:tblGrid>
        <w:gridCol w:w="3164"/>
        <w:gridCol w:w="6189"/>
      </w:tblGrid>
      <w:tr w:rsidR="00D35CFF">
        <w:trPr>
          <w:trHeight w:val="791"/>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A02.LU.11. Communication </w:t>
            </w:r>
          </w:p>
        </w:tc>
      </w:tr>
      <w:tr w:rsidR="00D35CFF" w:rsidRPr="00AB7239">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fr-FR"/>
              </w:rPr>
            </w:pPr>
            <w:r w:rsidRPr="00AB7239">
              <w:rPr>
                <w:rFonts w:ascii="Arial" w:eastAsia="Arial" w:hAnsi="Arial" w:cs="Arial"/>
                <w:lang w:val="fr-FR"/>
              </w:rPr>
              <w:t xml:space="preserve">SCUOLA PROVINCIALE APPRENDISTI EDILI - MANTOVA </w:t>
            </w:r>
          </w:p>
        </w:tc>
      </w:tr>
      <w:tr w:rsidR="00D35CFF">
        <w:trPr>
          <w:trHeight w:val="7647"/>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ind w:right="64"/>
              <w:jc w:val="both"/>
              <w:rPr>
                <w:lang w:val="en-US"/>
              </w:rPr>
            </w:pPr>
            <w:r w:rsidRPr="00AB7239">
              <w:rPr>
                <w:rFonts w:ascii="Arial" w:eastAsia="Arial" w:hAnsi="Arial" w:cs="Arial"/>
                <w:lang w:val="en-US"/>
              </w:rPr>
              <w:t xml:space="preserve">The objective of the training was to transmit to the participants the skills to manage the relationships in terms of unexpected events and conflicts within the building site. </w:t>
            </w:r>
          </w:p>
          <w:p w:rsidR="00D35CFF" w:rsidRPr="00AB7239" w:rsidRDefault="006833F9">
            <w:pPr>
              <w:spacing w:after="201" w:line="276" w:lineRule="auto"/>
              <w:ind w:right="62"/>
              <w:jc w:val="both"/>
              <w:rPr>
                <w:lang w:val="en-US"/>
              </w:rPr>
            </w:pPr>
            <w:r w:rsidRPr="00AB7239">
              <w:rPr>
                <w:rFonts w:ascii="Arial" w:eastAsia="Arial" w:hAnsi="Arial" w:cs="Arial"/>
                <w:lang w:val="en-US"/>
              </w:rPr>
              <w:t xml:space="preserve">The teacher, an expert on the building site, promoted the exchange of positive and negative experiences, creating a dynamic and flexible environment and focusing the attention on the following aspects:.  </w:t>
            </w:r>
          </w:p>
          <w:p w:rsidR="00D35CFF" w:rsidRDefault="006833F9">
            <w:pPr>
              <w:numPr>
                <w:ilvl w:val="0"/>
                <w:numId w:val="1"/>
              </w:numPr>
              <w:spacing w:after="218"/>
            </w:pPr>
            <w:r>
              <w:rPr>
                <w:rFonts w:ascii="Arial" w:eastAsia="Arial" w:hAnsi="Arial" w:cs="Arial"/>
              </w:rPr>
              <w:t>the role of the supervisor</w:t>
            </w:r>
          </w:p>
          <w:p w:rsidR="00D35CFF" w:rsidRPr="00AB7239" w:rsidRDefault="006833F9">
            <w:pPr>
              <w:numPr>
                <w:ilvl w:val="0"/>
                <w:numId w:val="1"/>
              </w:numPr>
              <w:spacing w:after="248"/>
              <w:rPr>
                <w:lang w:val="en-US"/>
              </w:rPr>
            </w:pPr>
            <w:r w:rsidRPr="00AB7239">
              <w:rPr>
                <w:rFonts w:ascii="Arial" w:eastAsia="Arial" w:hAnsi="Arial" w:cs="Arial"/>
                <w:lang w:val="en-US"/>
              </w:rPr>
              <w:t>to understand and to be understood</w:t>
            </w:r>
          </w:p>
          <w:p w:rsidR="00D35CFF" w:rsidRDefault="006833F9">
            <w:pPr>
              <w:numPr>
                <w:ilvl w:val="0"/>
                <w:numId w:val="1"/>
              </w:numPr>
              <w:spacing w:after="218"/>
            </w:pPr>
            <w:r>
              <w:rPr>
                <w:rFonts w:ascii="Arial" w:eastAsia="Arial" w:hAnsi="Arial" w:cs="Arial"/>
              </w:rPr>
              <w:t>the importance of non-verbal</w:t>
            </w:r>
          </w:p>
          <w:p w:rsidR="00D35CFF" w:rsidRPr="00AB7239" w:rsidRDefault="006833F9">
            <w:pPr>
              <w:numPr>
                <w:ilvl w:val="0"/>
                <w:numId w:val="1"/>
              </w:numPr>
              <w:spacing w:after="219"/>
              <w:rPr>
                <w:lang w:val="en-US"/>
              </w:rPr>
            </w:pPr>
            <w:r w:rsidRPr="00AB7239">
              <w:rPr>
                <w:rFonts w:ascii="Arial" w:eastAsia="Arial" w:hAnsi="Arial" w:cs="Arial"/>
                <w:lang w:val="en-US"/>
              </w:rPr>
              <w:t>team management: organizing and distributing work</w:t>
            </w:r>
          </w:p>
          <w:p w:rsidR="00D35CFF" w:rsidRPr="00AB7239" w:rsidRDefault="006833F9">
            <w:pPr>
              <w:numPr>
                <w:ilvl w:val="0"/>
                <w:numId w:val="1"/>
              </w:numPr>
              <w:spacing w:after="225"/>
              <w:rPr>
                <w:lang w:val="en-US"/>
              </w:rPr>
            </w:pPr>
            <w:r w:rsidRPr="00AB7239">
              <w:rPr>
                <w:rFonts w:ascii="Arial" w:eastAsia="Arial" w:hAnsi="Arial" w:cs="Arial"/>
                <w:lang w:val="en-US"/>
              </w:rPr>
              <w:t>relationships with the team and with individuals</w:t>
            </w:r>
          </w:p>
          <w:p w:rsidR="00D35CFF" w:rsidRDefault="006833F9">
            <w:pPr>
              <w:numPr>
                <w:ilvl w:val="0"/>
                <w:numId w:val="1"/>
              </w:numPr>
              <w:spacing w:after="218"/>
            </w:pPr>
            <w:r>
              <w:rPr>
                <w:rFonts w:ascii="Arial" w:eastAsia="Arial" w:hAnsi="Arial" w:cs="Arial"/>
              </w:rPr>
              <w:t>negotiation</w:t>
            </w:r>
          </w:p>
          <w:p w:rsidR="00D35CFF" w:rsidRDefault="006833F9">
            <w:pPr>
              <w:numPr>
                <w:ilvl w:val="0"/>
                <w:numId w:val="1"/>
              </w:numPr>
              <w:spacing w:after="218"/>
            </w:pPr>
            <w:r>
              <w:rPr>
                <w:rFonts w:ascii="Arial" w:eastAsia="Arial" w:hAnsi="Arial" w:cs="Arial"/>
              </w:rPr>
              <w:t>management of the leadership</w:t>
            </w:r>
          </w:p>
          <w:p w:rsidR="00D35CFF" w:rsidRDefault="006833F9">
            <w:pPr>
              <w:numPr>
                <w:ilvl w:val="0"/>
                <w:numId w:val="1"/>
              </w:numPr>
              <w:spacing w:after="218"/>
            </w:pPr>
            <w:r>
              <w:rPr>
                <w:rFonts w:ascii="Arial" w:eastAsia="Arial" w:hAnsi="Arial" w:cs="Arial"/>
              </w:rPr>
              <w:t>conflict and the unexpected management</w:t>
            </w:r>
          </w:p>
          <w:p w:rsidR="00D35CFF" w:rsidRPr="00AB7239" w:rsidRDefault="006833F9">
            <w:pPr>
              <w:numPr>
                <w:ilvl w:val="0"/>
                <w:numId w:val="1"/>
              </w:numPr>
              <w:spacing w:after="199" w:line="277" w:lineRule="auto"/>
              <w:rPr>
                <w:lang w:val="en-US"/>
              </w:rPr>
            </w:pPr>
            <w:r w:rsidRPr="00AB7239">
              <w:rPr>
                <w:rFonts w:ascii="Arial" w:eastAsia="Arial" w:hAnsi="Arial" w:cs="Arial"/>
                <w:lang w:val="en-US"/>
              </w:rPr>
              <w:t xml:space="preserve">overcoming fear (I do not speak for fear of makingmistakes) </w:t>
            </w:r>
          </w:p>
          <w:p w:rsidR="00D35CFF" w:rsidRDefault="006833F9">
            <w:pPr>
              <w:numPr>
                <w:ilvl w:val="0"/>
                <w:numId w:val="1"/>
              </w:numPr>
            </w:pPr>
            <w:r>
              <w:rPr>
                <w:rFonts w:ascii="Arial" w:eastAsia="Arial" w:hAnsi="Arial" w:cs="Arial"/>
              </w:rPr>
              <w:t>positive and purposeful language</w:t>
            </w:r>
          </w:p>
        </w:tc>
      </w:tr>
      <w:tr w:rsidR="00D35CFF" w:rsidRPr="00AB7239">
        <w:trPr>
          <w:trHeight w:val="769"/>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1"/>
              <w:rPr>
                <w:lang w:val="en-US"/>
              </w:rPr>
            </w:pPr>
            <w:r w:rsidRPr="00AB7239">
              <w:rPr>
                <w:rFonts w:ascii="Arial" w:eastAsia="Arial" w:hAnsi="Arial" w:cs="Arial"/>
                <w:lang w:val="en-US"/>
              </w:rPr>
              <w:t xml:space="preserve">Name of document issued upon completion of the training and assessment: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10 PARTICIPANTS </w:t>
            </w:r>
          </w:p>
        </w:tc>
      </w:tr>
      <w:tr w:rsidR="00D35CFF">
        <w:trPr>
          <w:trHeight w:val="500"/>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11/11/2017- 10/02/2018-17/03/2018 (8 HOURS)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6833F9">
      <w:pPr>
        <w:spacing w:after="3"/>
        <w:ind w:left="-5" w:hanging="10"/>
      </w:pPr>
      <w:r>
        <w:rPr>
          <w:rFonts w:ascii="Arial" w:eastAsia="Arial" w:hAnsi="Arial" w:cs="Arial"/>
        </w:rPr>
        <w:t xml:space="preserve">Experimentation 2. </w:t>
      </w:r>
      <w:r>
        <w:rPr>
          <w:rFonts w:ascii="Arial" w:eastAsia="Arial" w:hAnsi="Arial" w:cs="Arial"/>
          <w:color w:val="FF0000"/>
        </w:rPr>
        <w:t>A02.LU.11. Communication</w:t>
      </w:r>
      <w:r>
        <w:rPr>
          <w:rFonts w:ascii="Arial" w:eastAsia="Arial" w:hAnsi="Arial" w:cs="Arial"/>
        </w:rPr>
        <w:t xml:space="preserve"> </w:t>
      </w:r>
    </w:p>
    <w:tbl>
      <w:tblPr>
        <w:tblStyle w:val="TableGrid"/>
        <w:tblW w:w="9353" w:type="dxa"/>
        <w:tblInd w:w="-108" w:type="dxa"/>
        <w:tblCellMar>
          <w:top w:w="12" w:type="dxa"/>
          <w:left w:w="108" w:type="dxa"/>
          <w:right w:w="47" w:type="dxa"/>
        </w:tblCellMar>
        <w:tblLook w:val="04A0" w:firstRow="1" w:lastRow="0" w:firstColumn="1" w:lastColumn="0" w:noHBand="0" w:noVBand="1"/>
      </w:tblPr>
      <w:tblGrid>
        <w:gridCol w:w="3164"/>
        <w:gridCol w:w="6189"/>
      </w:tblGrid>
      <w:tr w:rsidR="00D35CFF">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A02.LU.11. Communication </w:t>
            </w:r>
          </w:p>
        </w:tc>
      </w:tr>
      <w:tr w:rsidR="00D35CFF">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tabs>
                <w:tab w:val="right" w:pos="6034"/>
              </w:tabs>
              <w:spacing w:after="37"/>
              <w:rPr>
                <w:lang w:val="fr-FR"/>
              </w:rPr>
            </w:pPr>
            <w:r w:rsidRPr="00AB7239">
              <w:rPr>
                <w:rFonts w:ascii="Arial" w:eastAsia="Arial" w:hAnsi="Arial" w:cs="Arial"/>
                <w:lang w:val="fr-FR"/>
              </w:rPr>
              <w:t xml:space="preserve">ENTE PARITETICO PER LA FORMAZIONE E </w:t>
            </w:r>
            <w:r w:rsidRPr="00AB7239">
              <w:rPr>
                <w:rFonts w:ascii="Arial" w:eastAsia="Arial" w:hAnsi="Arial" w:cs="Arial"/>
                <w:lang w:val="fr-FR"/>
              </w:rPr>
              <w:tab/>
              <w:t xml:space="preserve">LA </w:t>
            </w:r>
          </w:p>
          <w:p w:rsidR="00D35CFF" w:rsidRDefault="006833F9">
            <w:r>
              <w:rPr>
                <w:rFonts w:ascii="Arial" w:eastAsia="Arial" w:hAnsi="Arial" w:cs="Arial"/>
              </w:rPr>
              <w:t xml:space="preserve">SICUREZZA IN EDILIZIA-L’AQUILA </w:t>
            </w:r>
          </w:p>
        </w:tc>
      </w:tr>
      <w:tr w:rsidR="00D35CFF">
        <w:trPr>
          <w:trHeight w:val="7647"/>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ind w:right="64"/>
              <w:jc w:val="both"/>
              <w:rPr>
                <w:lang w:val="en-US"/>
              </w:rPr>
            </w:pPr>
            <w:r w:rsidRPr="00AB7239">
              <w:rPr>
                <w:rFonts w:ascii="Arial" w:eastAsia="Arial" w:hAnsi="Arial" w:cs="Arial"/>
                <w:lang w:val="en-US"/>
              </w:rPr>
              <w:t xml:space="preserve">The objective of the training was to transmit to the participants the skills to manage the relationships in terms of unexpected events and conflicts within the building site. </w:t>
            </w:r>
          </w:p>
          <w:p w:rsidR="00D35CFF" w:rsidRPr="00AB7239" w:rsidRDefault="006833F9">
            <w:pPr>
              <w:spacing w:after="200" w:line="277" w:lineRule="auto"/>
              <w:ind w:right="62"/>
              <w:jc w:val="both"/>
              <w:rPr>
                <w:lang w:val="en-US"/>
              </w:rPr>
            </w:pPr>
            <w:r w:rsidRPr="00AB7239">
              <w:rPr>
                <w:rFonts w:ascii="Arial" w:eastAsia="Arial" w:hAnsi="Arial" w:cs="Arial"/>
                <w:lang w:val="en-US"/>
              </w:rPr>
              <w:t xml:space="preserve">The teacher, an expert on the building site, promoted the exchange of positive and negative experiences, creating a dynamic and flexible environment and focusing the attention on the following aspects:.  </w:t>
            </w:r>
          </w:p>
          <w:p w:rsidR="00D35CFF" w:rsidRDefault="006833F9">
            <w:pPr>
              <w:numPr>
                <w:ilvl w:val="0"/>
                <w:numId w:val="2"/>
              </w:numPr>
              <w:spacing w:after="218"/>
            </w:pPr>
            <w:r>
              <w:rPr>
                <w:rFonts w:ascii="Arial" w:eastAsia="Arial" w:hAnsi="Arial" w:cs="Arial"/>
              </w:rPr>
              <w:t>the role of the supervisor</w:t>
            </w:r>
          </w:p>
          <w:p w:rsidR="00D35CFF" w:rsidRPr="00AB7239" w:rsidRDefault="006833F9">
            <w:pPr>
              <w:numPr>
                <w:ilvl w:val="0"/>
                <w:numId w:val="2"/>
              </w:numPr>
              <w:spacing w:after="248"/>
              <w:rPr>
                <w:lang w:val="en-US"/>
              </w:rPr>
            </w:pPr>
            <w:r w:rsidRPr="00AB7239">
              <w:rPr>
                <w:rFonts w:ascii="Arial" w:eastAsia="Arial" w:hAnsi="Arial" w:cs="Arial"/>
                <w:lang w:val="en-US"/>
              </w:rPr>
              <w:t>to understand and to be understood</w:t>
            </w:r>
          </w:p>
          <w:p w:rsidR="00D35CFF" w:rsidRDefault="006833F9">
            <w:pPr>
              <w:numPr>
                <w:ilvl w:val="0"/>
                <w:numId w:val="2"/>
              </w:numPr>
              <w:spacing w:after="218"/>
            </w:pPr>
            <w:r>
              <w:rPr>
                <w:rFonts w:ascii="Arial" w:eastAsia="Arial" w:hAnsi="Arial" w:cs="Arial"/>
              </w:rPr>
              <w:t>the importance of non-verbal</w:t>
            </w:r>
          </w:p>
          <w:p w:rsidR="00D35CFF" w:rsidRPr="00AB7239" w:rsidRDefault="006833F9">
            <w:pPr>
              <w:numPr>
                <w:ilvl w:val="0"/>
                <w:numId w:val="2"/>
              </w:numPr>
              <w:spacing w:after="227"/>
              <w:rPr>
                <w:lang w:val="en-US"/>
              </w:rPr>
            </w:pPr>
            <w:r w:rsidRPr="00AB7239">
              <w:rPr>
                <w:rFonts w:ascii="Arial" w:eastAsia="Arial" w:hAnsi="Arial" w:cs="Arial"/>
                <w:lang w:val="en-US"/>
              </w:rPr>
              <w:t>team management: organizing and distributing work</w:t>
            </w:r>
          </w:p>
          <w:p w:rsidR="00D35CFF" w:rsidRPr="00AB7239" w:rsidRDefault="006833F9">
            <w:pPr>
              <w:numPr>
                <w:ilvl w:val="0"/>
                <w:numId w:val="2"/>
              </w:numPr>
              <w:spacing w:after="218"/>
              <w:rPr>
                <w:lang w:val="en-US"/>
              </w:rPr>
            </w:pPr>
            <w:r w:rsidRPr="00AB7239">
              <w:rPr>
                <w:rFonts w:ascii="Arial" w:eastAsia="Arial" w:hAnsi="Arial" w:cs="Arial"/>
                <w:lang w:val="en-US"/>
              </w:rPr>
              <w:t>relationships with the team and with individuals</w:t>
            </w:r>
          </w:p>
          <w:p w:rsidR="00D35CFF" w:rsidRDefault="006833F9">
            <w:pPr>
              <w:numPr>
                <w:ilvl w:val="0"/>
                <w:numId w:val="2"/>
              </w:numPr>
              <w:spacing w:after="218"/>
            </w:pPr>
            <w:r>
              <w:rPr>
                <w:rFonts w:ascii="Arial" w:eastAsia="Arial" w:hAnsi="Arial" w:cs="Arial"/>
              </w:rPr>
              <w:t>negotiation</w:t>
            </w:r>
          </w:p>
          <w:p w:rsidR="00D35CFF" w:rsidRDefault="006833F9">
            <w:pPr>
              <w:numPr>
                <w:ilvl w:val="0"/>
                <w:numId w:val="2"/>
              </w:numPr>
              <w:spacing w:after="219"/>
            </w:pPr>
            <w:r>
              <w:rPr>
                <w:rFonts w:ascii="Arial" w:eastAsia="Arial" w:hAnsi="Arial" w:cs="Arial"/>
              </w:rPr>
              <w:t>management of the leadership</w:t>
            </w:r>
          </w:p>
          <w:p w:rsidR="00D35CFF" w:rsidRDefault="006833F9">
            <w:pPr>
              <w:numPr>
                <w:ilvl w:val="0"/>
                <w:numId w:val="2"/>
              </w:numPr>
              <w:spacing w:after="218"/>
            </w:pPr>
            <w:r>
              <w:rPr>
                <w:rFonts w:ascii="Arial" w:eastAsia="Arial" w:hAnsi="Arial" w:cs="Arial"/>
              </w:rPr>
              <w:t>conflict and the unexpected management</w:t>
            </w:r>
          </w:p>
          <w:p w:rsidR="00D35CFF" w:rsidRPr="00AB7239" w:rsidRDefault="006833F9">
            <w:pPr>
              <w:numPr>
                <w:ilvl w:val="0"/>
                <w:numId w:val="2"/>
              </w:numPr>
              <w:spacing w:after="200" w:line="276" w:lineRule="auto"/>
              <w:rPr>
                <w:lang w:val="en-US"/>
              </w:rPr>
            </w:pPr>
            <w:r w:rsidRPr="00AB7239">
              <w:rPr>
                <w:rFonts w:ascii="Arial" w:eastAsia="Arial" w:hAnsi="Arial" w:cs="Arial"/>
                <w:lang w:val="en-US"/>
              </w:rPr>
              <w:t xml:space="preserve">overcoming fear (I do not speak for fear of makingmistakes) </w:t>
            </w:r>
          </w:p>
          <w:p w:rsidR="00D35CFF" w:rsidRDefault="006833F9">
            <w:pPr>
              <w:numPr>
                <w:ilvl w:val="0"/>
                <w:numId w:val="2"/>
              </w:numPr>
            </w:pPr>
            <w:r>
              <w:rPr>
                <w:rFonts w:ascii="Arial" w:eastAsia="Arial" w:hAnsi="Arial" w:cs="Arial"/>
              </w:rPr>
              <w:t>positive and purposeful language</w:t>
            </w:r>
          </w:p>
        </w:tc>
      </w:tr>
      <w:tr w:rsidR="00D35CFF" w:rsidRPr="00AB7239">
        <w:trPr>
          <w:trHeight w:val="769"/>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13 PARTICIPANTS </w:t>
            </w:r>
          </w:p>
        </w:tc>
      </w:tr>
      <w:tr w:rsidR="00D35CFF">
        <w:trPr>
          <w:trHeight w:val="500"/>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23/10/2017 (8 HOURS)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6833F9">
      <w:pPr>
        <w:spacing w:after="3"/>
        <w:ind w:left="-5" w:hanging="10"/>
      </w:pPr>
      <w:r>
        <w:rPr>
          <w:rFonts w:ascii="Arial" w:eastAsia="Arial" w:hAnsi="Arial" w:cs="Arial"/>
        </w:rPr>
        <w:t xml:space="preserve">Experimentation 3. </w:t>
      </w:r>
      <w:r>
        <w:rPr>
          <w:rFonts w:ascii="Arial" w:eastAsia="Arial" w:hAnsi="Arial" w:cs="Arial"/>
          <w:color w:val="FF0000"/>
        </w:rPr>
        <w:t>A02.LU.11. Communication</w:t>
      </w:r>
      <w:r>
        <w:rPr>
          <w:rFonts w:ascii="Arial" w:eastAsia="Arial" w:hAnsi="Arial" w:cs="Arial"/>
        </w:rPr>
        <w:t xml:space="preserve"> </w:t>
      </w:r>
    </w:p>
    <w:tbl>
      <w:tblPr>
        <w:tblStyle w:val="TableGrid"/>
        <w:tblW w:w="9353" w:type="dxa"/>
        <w:tblInd w:w="-108" w:type="dxa"/>
        <w:tblCellMar>
          <w:top w:w="12" w:type="dxa"/>
          <w:left w:w="108" w:type="dxa"/>
          <w:right w:w="47" w:type="dxa"/>
        </w:tblCellMar>
        <w:tblLook w:val="04A0" w:firstRow="1" w:lastRow="0" w:firstColumn="1" w:lastColumn="0" w:noHBand="0" w:noVBand="1"/>
      </w:tblPr>
      <w:tblGrid>
        <w:gridCol w:w="3164"/>
        <w:gridCol w:w="6189"/>
      </w:tblGrid>
      <w:tr w:rsidR="00D35CFF">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A02.LU.11. Communication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ENTE SCUOA EDILE CHIETI-TERAMO </w:t>
            </w:r>
          </w:p>
        </w:tc>
      </w:tr>
      <w:tr w:rsidR="00D35CFF">
        <w:trPr>
          <w:trHeight w:val="7647"/>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ind w:right="64"/>
              <w:jc w:val="both"/>
              <w:rPr>
                <w:lang w:val="en-US"/>
              </w:rPr>
            </w:pPr>
            <w:r w:rsidRPr="00AB7239">
              <w:rPr>
                <w:rFonts w:ascii="Arial" w:eastAsia="Arial" w:hAnsi="Arial" w:cs="Arial"/>
                <w:lang w:val="en-US"/>
              </w:rPr>
              <w:t xml:space="preserve">The objective of the training was to transmit to the participants the skills to manage the relationships in terms of unexpected events and conflicts within the building site. </w:t>
            </w:r>
          </w:p>
          <w:p w:rsidR="00D35CFF" w:rsidRPr="00AB7239" w:rsidRDefault="006833F9">
            <w:pPr>
              <w:spacing w:after="200" w:line="276" w:lineRule="auto"/>
              <w:ind w:right="63"/>
              <w:jc w:val="both"/>
              <w:rPr>
                <w:lang w:val="en-US"/>
              </w:rPr>
            </w:pPr>
            <w:r w:rsidRPr="00AB7239">
              <w:rPr>
                <w:rFonts w:ascii="Arial" w:eastAsia="Arial" w:hAnsi="Arial" w:cs="Arial"/>
                <w:lang w:val="en-US"/>
              </w:rPr>
              <w:t xml:space="preserve">The teacher, an expert on the building site, promoted the exchange of positive and negative experiences, creating a dynamic and flexible environment and focusing the attention on the following aspects:.  </w:t>
            </w:r>
          </w:p>
          <w:p w:rsidR="00D35CFF" w:rsidRDefault="006833F9">
            <w:pPr>
              <w:numPr>
                <w:ilvl w:val="0"/>
                <w:numId w:val="3"/>
              </w:numPr>
              <w:spacing w:after="224"/>
            </w:pPr>
            <w:r>
              <w:rPr>
                <w:rFonts w:ascii="Arial" w:eastAsia="Arial" w:hAnsi="Arial" w:cs="Arial"/>
              </w:rPr>
              <w:t>the role of the supervisor</w:t>
            </w:r>
          </w:p>
          <w:p w:rsidR="00D35CFF" w:rsidRPr="00AB7239" w:rsidRDefault="006833F9">
            <w:pPr>
              <w:numPr>
                <w:ilvl w:val="0"/>
                <w:numId w:val="3"/>
              </w:numPr>
              <w:spacing w:after="248"/>
              <w:rPr>
                <w:lang w:val="en-US"/>
              </w:rPr>
            </w:pPr>
            <w:r w:rsidRPr="00AB7239">
              <w:rPr>
                <w:rFonts w:ascii="Arial" w:eastAsia="Arial" w:hAnsi="Arial" w:cs="Arial"/>
                <w:lang w:val="en-US"/>
              </w:rPr>
              <w:t>to understand and to be understood</w:t>
            </w:r>
          </w:p>
          <w:p w:rsidR="00D35CFF" w:rsidRDefault="006833F9">
            <w:pPr>
              <w:numPr>
                <w:ilvl w:val="0"/>
                <w:numId w:val="3"/>
              </w:numPr>
              <w:spacing w:after="218"/>
            </w:pPr>
            <w:r>
              <w:rPr>
                <w:rFonts w:ascii="Arial" w:eastAsia="Arial" w:hAnsi="Arial" w:cs="Arial"/>
              </w:rPr>
              <w:t>the importance of non-verbal</w:t>
            </w:r>
          </w:p>
          <w:p w:rsidR="00D35CFF" w:rsidRPr="00AB7239" w:rsidRDefault="006833F9">
            <w:pPr>
              <w:numPr>
                <w:ilvl w:val="0"/>
                <w:numId w:val="3"/>
              </w:numPr>
              <w:spacing w:after="218"/>
              <w:rPr>
                <w:lang w:val="en-US"/>
              </w:rPr>
            </w:pPr>
            <w:r w:rsidRPr="00AB7239">
              <w:rPr>
                <w:rFonts w:ascii="Arial" w:eastAsia="Arial" w:hAnsi="Arial" w:cs="Arial"/>
                <w:lang w:val="en-US"/>
              </w:rPr>
              <w:t>team management: organizing and distributing work</w:t>
            </w:r>
          </w:p>
          <w:p w:rsidR="00D35CFF" w:rsidRPr="00AB7239" w:rsidRDefault="006833F9">
            <w:pPr>
              <w:numPr>
                <w:ilvl w:val="0"/>
                <w:numId w:val="3"/>
              </w:numPr>
              <w:spacing w:after="218"/>
              <w:rPr>
                <w:lang w:val="en-US"/>
              </w:rPr>
            </w:pPr>
            <w:r w:rsidRPr="00AB7239">
              <w:rPr>
                <w:rFonts w:ascii="Arial" w:eastAsia="Arial" w:hAnsi="Arial" w:cs="Arial"/>
                <w:lang w:val="en-US"/>
              </w:rPr>
              <w:t>relationships with the team and with individuals</w:t>
            </w:r>
          </w:p>
          <w:p w:rsidR="00D35CFF" w:rsidRDefault="006833F9">
            <w:pPr>
              <w:numPr>
                <w:ilvl w:val="0"/>
                <w:numId w:val="3"/>
              </w:numPr>
              <w:spacing w:after="218"/>
            </w:pPr>
            <w:r>
              <w:rPr>
                <w:rFonts w:ascii="Arial" w:eastAsia="Arial" w:hAnsi="Arial" w:cs="Arial"/>
              </w:rPr>
              <w:t>negotiation</w:t>
            </w:r>
          </w:p>
          <w:p w:rsidR="00D35CFF" w:rsidRDefault="006833F9">
            <w:pPr>
              <w:numPr>
                <w:ilvl w:val="0"/>
                <w:numId w:val="3"/>
              </w:numPr>
              <w:spacing w:after="218"/>
            </w:pPr>
            <w:r>
              <w:rPr>
                <w:rFonts w:ascii="Arial" w:eastAsia="Arial" w:hAnsi="Arial" w:cs="Arial"/>
              </w:rPr>
              <w:t>management of the leadership</w:t>
            </w:r>
          </w:p>
          <w:p w:rsidR="00D35CFF" w:rsidRDefault="006833F9">
            <w:pPr>
              <w:numPr>
                <w:ilvl w:val="0"/>
                <w:numId w:val="3"/>
              </w:numPr>
              <w:spacing w:after="221"/>
            </w:pPr>
            <w:r>
              <w:rPr>
                <w:rFonts w:ascii="Arial" w:eastAsia="Arial" w:hAnsi="Arial" w:cs="Arial"/>
              </w:rPr>
              <w:t>conflict and the unexpected management</w:t>
            </w:r>
          </w:p>
          <w:p w:rsidR="00D35CFF" w:rsidRPr="00AB7239" w:rsidRDefault="006833F9">
            <w:pPr>
              <w:numPr>
                <w:ilvl w:val="0"/>
                <w:numId w:val="3"/>
              </w:numPr>
              <w:spacing w:after="199" w:line="278" w:lineRule="auto"/>
              <w:rPr>
                <w:lang w:val="en-US"/>
              </w:rPr>
            </w:pPr>
            <w:r w:rsidRPr="00AB7239">
              <w:rPr>
                <w:rFonts w:ascii="Arial" w:eastAsia="Arial" w:hAnsi="Arial" w:cs="Arial"/>
                <w:lang w:val="en-US"/>
              </w:rPr>
              <w:t xml:space="preserve">overcoming fear (I do not speak for fear of making mistakes) </w:t>
            </w:r>
          </w:p>
          <w:p w:rsidR="00D35CFF" w:rsidRDefault="006833F9">
            <w:pPr>
              <w:numPr>
                <w:ilvl w:val="0"/>
                <w:numId w:val="3"/>
              </w:numPr>
            </w:pPr>
            <w:r>
              <w:rPr>
                <w:rFonts w:ascii="Arial" w:eastAsia="Arial" w:hAnsi="Arial" w:cs="Arial"/>
              </w:rPr>
              <w:t>positive and purposeful language</w:t>
            </w:r>
          </w:p>
        </w:tc>
      </w:tr>
      <w:tr w:rsidR="00D35CFF" w:rsidRPr="00AB7239">
        <w:trPr>
          <w:trHeight w:val="769"/>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1"/>
              <w:rPr>
                <w:lang w:val="en-US"/>
              </w:rPr>
            </w:pPr>
            <w:r w:rsidRPr="00AB7239">
              <w:rPr>
                <w:rFonts w:ascii="Arial" w:eastAsia="Arial" w:hAnsi="Arial" w:cs="Arial"/>
                <w:lang w:val="en-US"/>
              </w:rPr>
              <w:t xml:space="preserve">Name of document issued upon completion of the training and assessment: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1"/>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5 PARTICIPANTS </w:t>
            </w:r>
          </w:p>
        </w:tc>
      </w:tr>
      <w:tr w:rsidR="00D35CFF">
        <w:trPr>
          <w:trHeight w:val="500"/>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26/03/2018 (8 HOURS)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 </w:t>
            </w:r>
          </w:p>
        </w:tc>
      </w:tr>
    </w:tbl>
    <w:p w:rsidR="00D35CFF" w:rsidRDefault="006833F9">
      <w:pPr>
        <w:spacing w:after="569"/>
      </w:pPr>
      <w:r>
        <w:rPr>
          <w:rFonts w:ascii="Arial" w:eastAsia="Arial" w:hAnsi="Arial" w:cs="Arial"/>
        </w:rPr>
        <w:t xml:space="preserve"> </w:t>
      </w:r>
    </w:p>
    <w:p w:rsidR="00D35CFF" w:rsidRPr="00AB7239" w:rsidRDefault="006833F9">
      <w:pPr>
        <w:pStyle w:val="Titre2"/>
        <w:spacing w:after="316"/>
        <w:ind w:left="137"/>
        <w:rPr>
          <w:lang w:val="en-US"/>
        </w:rPr>
      </w:pPr>
      <w:r w:rsidRPr="00AB7239">
        <w:rPr>
          <w:rFonts w:ascii="Arial" w:eastAsia="Arial" w:hAnsi="Arial" w:cs="Arial"/>
          <w:color w:val="2397B8"/>
          <w:sz w:val="36"/>
          <w:lang w:val="en-US"/>
        </w:rPr>
        <w:t xml:space="preserve">2 Results of the evaluation of the experimentations </w:t>
      </w:r>
    </w:p>
    <w:p w:rsidR="00D35CFF" w:rsidRPr="00AB7239" w:rsidRDefault="006833F9">
      <w:pPr>
        <w:pStyle w:val="Titre3"/>
        <w:spacing w:after="86" w:line="259" w:lineRule="auto"/>
        <w:ind w:left="-5"/>
        <w:rPr>
          <w:lang w:val="en-US"/>
        </w:rPr>
      </w:pPr>
      <w:r w:rsidRPr="00AB7239">
        <w:rPr>
          <w:color w:val="2397B8"/>
          <w:sz w:val="28"/>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Default="006833F9">
      <w:pPr>
        <w:spacing w:after="3"/>
        <w:ind w:left="-5" w:hanging="10"/>
      </w:pPr>
      <w:r>
        <w:rPr>
          <w:rFonts w:ascii="Arial" w:eastAsia="Arial" w:hAnsi="Arial" w:cs="Arial"/>
        </w:rPr>
        <w:t xml:space="preserve">Experimentation 1. </w:t>
      </w:r>
      <w:r>
        <w:rPr>
          <w:rFonts w:ascii="Arial" w:eastAsia="Arial" w:hAnsi="Arial" w:cs="Arial"/>
          <w:color w:val="FF0000"/>
        </w:rPr>
        <w:t>A02.LU.11. Communication</w:t>
      </w:r>
      <w:r>
        <w:rPr>
          <w:rFonts w:ascii="Arial" w:eastAsia="Arial" w:hAnsi="Arial" w:cs="Arial"/>
        </w:rPr>
        <w:t xml:space="preserve"> </w:t>
      </w:r>
    </w:p>
    <w:tbl>
      <w:tblPr>
        <w:tblStyle w:val="TableGrid"/>
        <w:tblW w:w="9353" w:type="dxa"/>
        <w:tblInd w:w="-108" w:type="dxa"/>
        <w:tblCellMar>
          <w:top w:w="12" w:type="dxa"/>
          <w:left w:w="108" w:type="dxa"/>
          <w:right w:w="47" w:type="dxa"/>
        </w:tblCellMar>
        <w:tblLook w:val="04A0" w:firstRow="1" w:lastRow="0" w:firstColumn="1" w:lastColumn="0" w:noHBand="0" w:noVBand="1"/>
      </w:tblPr>
      <w:tblGrid>
        <w:gridCol w:w="3164"/>
        <w:gridCol w:w="6189"/>
      </w:tblGrid>
      <w:tr w:rsidR="00D35CFF">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lastRenderedPageBreak/>
              <w:t xml:space="preserve">Title of training / name of VET track: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A02.LU.11. Communication </w:t>
            </w:r>
          </w:p>
        </w:tc>
      </w:tr>
      <w:tr w:rsidR="00D35CFF" w:rsidRPr="00AB7239">
        <w:trPr>
          <w:trHeight w:val="1084"/>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6"/>
              <w:jc w:val="both"/>
              <w:rPr>
                <w:lang w:val="en-US"/>
              </w:rPr>
            </w:pPr>
            <w:r w:rsidRPr="00AB7239">
              <w:rPr>
                <w:rFonts w:ascii="Arial" w:eastAsia="Arial" w:hAnsi="Arial" w:cs="Arial"/>
                <w:lang w:val="en-US"/>
              </w:rPr>
              <w:t xml:space="preserve">Each person involved wanted to improve his communication skills and to acquire new communication strategies to use at work even if they thought the training was not useful. </w:t>
            </w:r>
          </w:p>
        </w:tc>
      </w:tr>
      <w:tr w:rsidR="00D35CFF" w:rsidRPr="00AB7239">
        <w:trPr>
          <w:trHeight w:val="1373"/>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Everybody thought the training was good and useful to improve his own communication skills and declared to have acquired some new communication strategies despite what they thought at the beginning.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1374"/>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All the participants said that the training was useful above all because it was mainly practical. In this way, the can spend their new skills at work and in the relationships with others in order to create a good and a positive working climate. </w:t>
            </w:r>
          </w:p>
        </w:tc>
      </w:tr>
      <w:tr w:rsidR="00D35CFF" w:rsidRPr="00AB7239">
        <w:trPr>
          <w:trHeight w:val="108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6"/>
              <w:jc w:val="both"/>
              <w:rPr>
                <w:lang w:val="en-US"/>
              </w:rPr>
            </w:pPr>
            <w:r w:rsidRPr="00AB7239">
              <w:rPr>
                <w:rFonts w:ascii="Arial" w:eastAsia="Arial" w:hAnsi="Arial" w:cs="Arial"/>
                <w:lang w:val="en-US"/>
              </w:rPr>
              <w:t xml:space="preserve">All the partners noticed a general improvement in their workers and also a better way to communicate with other colleagues.  </w:t>
            </w:r>
          </w:p>
        </w:tc>
      </w:tr>
      <w:tr w:rsidR="00D35CFF" w:rsidRPr="00AB7239">
        <w:trPr>
          <w:trHeight w:val="1374"/>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spacing w:after="1109"/>
        <w:rPr>
          <w:lang w:val="en-US"/>
        </w:rPr>
      </w:pPr>
      <w:r w:rsidRPr="00AB7239">
        <w:rPr>
          <w:rFonts w:ascii="Arial" w:eastAsia="Arial" w:hAnsi="Arial" w:cs="Arial"/>
          <w:lang w:val="en-US"/>
        </w:rPr>
        <w:t xml:space="preserve"> </w:t>
      </w:r>
    </w:p>
    <w:p w:rsidR="00D35CFF" w:rsidRPr="00AB7239" w:rsidRDefault="006833F9">
      <w:pPr>
        <w:spacing w:after="0"/>
        <w:rPr>
          <w:lang w:val="en-US"/>
        </w:rPr>
      </w:pPr>
      <w:r w:rsidRPr="00AB7239">
        <w:rPr>
          <w:rFonts w:ascii="Arial" w:eastAsia="Arial" w:hAnsi="Arial" w:cs="Arial"/>
          <w:sz w:val="20"/>
          <w:lang w:val="en-US"/>
        </w:rPr>
        <w:t xml:space="preserve"> </w:t>
      </w:r>
    </w:p>
    <w:p w:rsidR="00D35CFF" w:rsidRPr="00AB7239" w:rsidRDefault="006833F9">
      <w:pPr>
        <w:pStyle w:val="Titre3"/>
        <w:spacing w:after="86" w:line="259" w:lineRule="auto"/>
        <w:ind w:left="-5"/>
        <w:rPr>
          <w:lang w:val="en-US"/>
        </w:rPr>
      </w:pPr>
      <w:r w:rsidRPr="00AB7239">
        <w:rPr>
          <w:color w:val="2397B8"/>
          <w:sz w:val="28"/>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33"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62"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2"/>
        <w:spacing w:after="139"/>
        <w:ind w:left="137"/>
        <w:rPr>
          <w:lang w:val="en-US"/>
        </w:rPr>
      </w:pPr>
      <w:r w:rsidRPr="00AB7239">
        <w:rPr>
          <w:rFonts w:ascii="Arial" w:eastAsia="Arial" w:hAnsi="Arial" w:cs="Arial"/>
          <w:color w:val="2397B8"/>
          <w:sz w:val="36"/>
          <w:lang w:val="en-US"/>
        </w:rPr>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700" w:line="270" w:lineRule="auto"/>
        <w:ind w:left="-5" w:hanging="10"/>
        <w:jc w:val="both"/>
        <w:rPr>
          <w:lang w:val="en-US"/>
        </w:rPr>
      </w:pPr>
      <w:r w:rsidRPr="00AB7239">
        <w:rPr>
          <w:rFonts w:ascii="Arial" w:eastAsia="Arial" w:hAnsi="Arial" w:cs="Arial"/>
          <w:i/>
          <w:lang w:val="en-US"/>
        </w:rPr>
        <w:lastRenderedPageBreak/>
        <w:t>Proposals for improving the combined evaluation model and identification of barriers for its use</w:t>
      </w:r>
      <w:r w:rsidRPr="00AB7239">
        <w:rPr>
          <w:rFonts w:ascii="Arial" w:eastAsia="Arial" w:hAnsi="Arial" w:cs="Arial"/>
          <w:lang w:val="en-US"/>
        </w:rPr>
        <w:t xml:space="preserve">. </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3" w:type="dxa"/>
        <w:tblInd w:w="-108" w:type="dxa"/>
        <w:tblCellMar>
          <w:top w:w="12" w:type="dxa"/>
          <w:left w:w="108" w:type="dxa"/>
          <w:right w:w="47" w:type="dxa"/>
        </w:tblCellMar>
        <w:tblLook w:val="04A0" w:firstRow="1" w:lastRow="0" w:firstColumn="1" w:lastColumn="0" w:noHBand="0" w:noVBand="1"/>
      </w:tblPr>
      <w:tblGrid>
        <w:gridCol w:w="3164"/>
        <w:gridCol w:w="6189"/>
      </w:tblGrid>
      <w:tr w:rsidR="00D35CFF" w:rsidRPr="00AB7239">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Everyone showed a positive even if sceptical approach to the training. </w:t>
            </w:r>
          </w:p>
        </w:tc>
      </w:tr>
      <w:tr w:rsidR="00D35CFF" w:rsidRPr="00AB7239">
        <w:trPr>
          <w:trHeight w:val="79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the participants found the training useful and interesting and learn some new communication techniques.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108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7"/>
              <w:jc w:val="both"/>
              <w:rPr>
                <w:lang w:val="en-US"/>
              </w:rPr>
            </w:pPr>
            <w:r w:rsidRPr="00AB7239">
              <w:rPr>
                <w:rFonts w:ascii="Arial" w:eastAsia="Arial" w:hAnsi="Arial" w:cs="Arial"/>
                <w:lang w:val="en-US"/>
              </w:rPr>
              <w:t xml:space="preserve">All the participants were satisfied because the training had a practical approach. In this way, what they learnt could be spent at work. </w:t>
            </w:r>
          </w:p>
        </w:tc>
      </w:tr>
      <w:tr w:rsidR="00D35CFF" w:rsidRPr="00AB7239">
        <w:trPr>
          <w:trHeight w:val="500"/>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All the partners noticed an improvement in their workers. </w:t>
            </w:r>
          </w:p>
        </w:tc>
      </w:tr>
      <w:tr w:rsidR="00D35CFF" w:rsidRPr="00AB7239">
        <w:trPr>
          <w:trHeight w:val="1084"/>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2"/>
        </w:trPr>
        <w:tc>
          <w:tcPr>
            <w:tcW w:w="3164"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model </w:t>
            </w:r>
          </w:p>
        </w:tc>
        <w:tc>
          <w:tcPr>
            <w:tcW w:w="6189"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pacing w:after="0"/>
        <w:ind w:left="-1417" w:right="160"/>
      </w:pPr>
    </w:p>
    <w:tbl>
      <w:tblPr>
        <w:tblStyle w:val="TableGrid"/>
        <w:tblW w:w="9353" w:type="dxa"/>
        <w:tblInd w:w="-108" w:type="dxa"/>
        <w:tblCellMar>
          <w:top w:w="12" w:type="dxa"/>
          <w:left w:w="108" w:type="dxa"/>
          <w:right w:w="115" w:type="dxa"/>
        </w:tblCellMar>
        <w:tblLook w:val="04A0" w:firstRow="1" w:lastRow="0" w:firstColumn="1" w:lastColumn="0" w:noHBand="0" w:noVBand="1"/>
      </w:tblPr>
      <w:tblGrid>
        <w:gridCol w:w="3164"/>
        <w:gridCol w:w="6189"/>
      </w:tblGrid>
      <w:tr w:rsidR="00D35CFF">
        <w:trPr>
          <w:trHeight w:val="502"/>
        </w:trPr>
        <w:tc>
          <w:tcPr>
            <w:tcW w:w="3164"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conclusions </w:t>
            </w:r>
          </w:p>
        </w:tc>
        <w:tc>
          <w:tcPr>
            <w:tcW w:w="6189"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7"/>
          <w:footerReference w:type="default" r:id="rId8"/>
          <w:footerReference w:type="first" r:id="rId9"/>
          <w:pgSz w:w="12240" w:h="15840"/>
          <w:pgMar w:top="1422" w:right="1418" w:bottom="941" w:left="1417" w:header="708" w:footer="708" w:gutter="0"/>
          <w:cols w:space="708"/>
          <w:titlePg/>
        </w:sectPr>
      </w:pPr>
    </w:p>
    <w:p w:rsidR="00D35CFF" w:rsidRDefault="006833F9">
      <w:pPr>
        <w:spacing w:after="0"/>
        <w:ind w:left="13" w:right="4" w:hanging="10"/>
        <w:jc w:val="center"/>
      </w:pPr>
      <w:r>
        <w:rPr>
          <w:b/>
          <w:color w:val="4471C4"/>
          <w:sz w:val="32"/>
        </w:rPr>
        <w:lastRenderedPageBreak/>
        <w:t xml:space="preserve">CONSTRUCTY VET: </w:t>
      </w:r>
    </w:p>
    <w:p w:rsidR="00D35CFF" w:rsidRPr="00AB7239" w:rsidRDefault="006833F9">
      <w:pPr>
        <w:spacing w:after="0"/>
        <w:ind w:left="13"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468" w:line="269" w:lineRule="auto"/>
        <w:ind w:left="912" w:right="324"/>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1533" w:hanging="10"/>
        <w:jc w:val="center"/>
        <w:rPr>
          <w:lang w:val="en-US"/>
        </w:rPr>
      </w:pPr>
      <w:r w:rsidRPr="00AB7239">
        <w:rPr>
          <w:color w:val="4472C4"/>
          <w:sz w:val="20"/>
          <w:lang w:val="en-US"/>
        </w:rPr>
        <w:t xml:space="preserve">A04.LU.18 SAFETY IN CONSTRUCTION </w:t>
      </w:r>
    </w:p>
    <w:p w:rsidR="00D35CFF" w:rsidRPr="00AB7239" w:rsidRDefault="006833F9">
      <w:pPr>
        <w:pStyle w:val="Titre3"/>
        <w:ind w:left="137"/>
        <w:rPr>
          <w:lang w:val="en-US"/>
        </w:rPr>
      </w:pPr>
      <w:r w:rsidRPr="00AB7239">
        <w:rPr>
          <w:lang w:val="en-US"/>
        </w:rPr>
        <w:t xml:space="preserve">1 Information about the Experimentations in Italy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tbl>
      <w:tblPr>
        <w:tblStyle w:val="TableGrid"/>
        <w:tblpPr w:vertAnchor="page" w:horzAnchor="page" w:tblpX="1309" w:tblpY="11447"/>
        <w:tblOverlap w:val="never"/>
        <w:tblW w:w="9352" w:type="dxa"/>
        <w:tblInd w:w="0" w:type="dxa"/>
        <w:tblCellMar>
          <w:top w:w="11" w:type="dxa"/>
          <w:left w:w="108" w:type="dxa"/>
          <w:right w:w="47" w:type="dxa"/>
        </w:tblCellMar>
        <w:tblLook w:val="04A0" w:firstRow="1" w:lastRow="0" w:firstColumn="1" w:lastColumn="0" w:noHBand="0" w:noVBand="1"/>
      </w:tblPr>
      <w:tblGrid>
        <w:gridCol w:w="3163"/>
        <w:gridCol w:w="6189"/>
      </w:tblGrid>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A04.LU.18 SAFETY IN CONSTRUCTION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ESEV - VERONA </w:t>
            </w:r>
          </w:p>
        </w:tc>
      </w:tr>
      <w:tr w:rsidR="00D35CFF">
        <w:trPr>
          <w:trHeight w:val="1333"/>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ind w:right="60"/>
              <w:jc w:val="both"/>
            </w:pPr>
            <w:r w:rsidRPr="00AB7239">
              <w:rPr>
                <w:rFonts w:ascii="Arial" w:eastAsia="Arial" w:hAnsi="Arial" w:cs="Arial"/>
                <w:sz w:val="20"/>
                <w:lang w:val="en-US"/>
              </w:rPr>
              <w:t xml:space="preserve">The training allowed to know, in detail, the possible risks at the workplace and the related behaviors to be adopted to protect themselves and the colleagues. The occurred and missed accidents were analyzed and a rigorous and constant assessment of the risks in the company was promoted. </w:t>
            </w:r>
            <w:r>
              <w:rPr>
                <w:rFonts w:ascii="Arial" w:eastAsia="Arial" w:hAnsi="Arial" w:cs="Arial"/>
                <w:sz w:val="20"/>
              </w:rPr>
              <w:t xml:space="preserve">Furthermore, exercises </w:t>
            </w:r>
          </w:p>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A04.LU.18 SAFETY IN CONSTRUCTION</w:t>
      </w:r>
      <w:r w:rsidRPr="00AB7239">
        <w:rPr>
          <w:rFonts w:ascii="Arial" w:eastAsia="Arial" w:hAnsi="Arial" w:cs="Arial"/>
          <w:lang w:val="en-US"/>
        </w:rPr>
        <w:t xml:space="preserve"> </w:t>
      </w:r>
    </w:p>
    <w:tbl>
      <w:tblPr>
        <w:tblStyle w:val="TableGrid"/>
        <w:tblW w:w="9352" w:type="dxa"/>
        <w:tblInd w:w="-108" w:type="dxa"/>
        <w:tblCellMar>
          <w:top w:w="11" w:type="dxa"/>
          <w:left w:w="108" w:type="dxa"/>
          <w:right w:w="47" w:type="dxa"/>
        </w:tblCellMar>
        <w:tblLook w:val="04A0" w:firstRow="1" w:lastRow="0" w:firstColumn="1" w:lastColumn="0" w:noHBand="0" w:noVBand="1"/>
      </w:tblPr>
      <w:tblGrid>
        <w:gridCol w:w="3163"/>
        <w:gridCol w:w="6189"/>
      </w:tblGrid>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A04.LU.18 SAFETY IN CONSTRUCTION </w:t>
            </w:r>
          </w:p>
        </w:tc>
      </w:tr>
      <w:tr w:rsidR="00D35CFF" w:rsidRPr="00AB7239">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fr-FR"/>
              </w:rPr>
            </w:pPr>
            <w:r w:rsidRPr="00AB7239">
              <w:rPr>
                <w:rFonts w:ascii="Arial" w:eastAsia="Arial" w:hAnsi="Arial" w:cs="Arial"/>
                <w:lang w:val="fr-FR"/>
              </w:rPr>
              <w:t xml:space="preserve">SCUOLA EDILE – CPT DI PADOVA </w:t>
            </w:r>
          </w:p>
        </w:tc>
      </w:tr>
      <w:tr w:rsidR="00D35CFF" w:rsidRPr="00AB7239">
        <w:trPr>
          <w:trHeight w:val="331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199" w:line="276" w:lineRule="auto"/>
              <w:ind w:right="60"/>
              <w:jc w:val="both"/>
              <w:rPr>
                <w:lang w:val="en-US"/>
              </w:rPr>
            </w:pPr>
            <w:r w:rsidRPr="00AB7239">
              <w:rPr>
                <w:rFonts w:ascii="Arial" w:eastAsia="Arial" w:hAnsi="Arial" w:cs="Arial"/>
                <w:sz w:val="20"/>
                <w:lang w:val="en-US"/>
              </w:rPr>
              <w:t xml:space="preserve">The training allowed to know, in detail, the possible risks at the workplace and the related behaviors to be adopted to protect themselves and the colleagues. The occurred and missed accidents were analyzed and a rigorous and constant assessment of the risks in the company was promoted. Furthermore, exercises were carried out on the behaviors to be adopted. </w:t>
            </w:r>
          </w:p>
          <w:p w:rsidR="00D35CFF" w:rsidRPr="00AB7239" w:rsidRDefault="006833F9">
            <w:pPr>
              <w:ind w:right="61"/>
              <w:jc w:val="both"/>
              <w:rPr>
                <w:lang w:val="en-US"/>
              </w:rPr>
            </w:pPr>
            <w:r w:rsidRPr="00AB7239">
              <w:rPr>
                <w:rFonts w:ascii="Arial" w:eastAsia="Arial" w:hAnsi="Arial" w:cs="Arial"/>
                <w:sz w:val="20"/>
                <w:lang w:val="en-US"/>
              </w:rPr>
              <w:t xml:space="preserve">In order to define in a better way these ideas and to analyze the behaviors held by the participant during the working activities in the building site, the teacher, in collaboration with the employer or his delegate, organized an educational session during an all-inclusive work phase inside the building site of each participant.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8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14/12/2017-26/01/2018-22/02/2018 (10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2. </w:t>
      </w:r>
      <w:r w:rsidRPr="00AB7239">
        <w:rPr>
          <w:rFonts w:ascii="Arial" w:eastAsia="Arial" w:hAnsi="Arial" w:cs="Arial"/>
          <w:color w:val="FF0000"/>
          <w:lang w:val="en-US"/>
        </w:rPr>
        <w:t>A04.LU.18 SAFETY IN CONSTRUCTION</w:t>
      </w:r>
      <w:r w:rsidRPr="00AB7239">
        <w:rPr>
          <w:rFonts w:ascii="Arial" w:eastAsia="Arial" w:hAnsi="Arial" w:cs="Arial"/>
          <w:lang w:val="en-US"/>
        </w:rPr>
        <w:t xml:space="preserve"> </w:t>
      </w:r>
    </w:p>
    <w:p w:rsidR="00D35CFF" w:rsidRPr="00AB7239" w:rsidRDefault="00D35CFF">
      <w:pPr>
        <w:spacing w:after="0"/>
        <w:ind w:left="-1417" w:right="162"/>
        <w:rPr>
          <w:lang w:val="en-US"/>
        </w:rPr>
      </w:pPr>
    </w:p>
    <w:tbl>
      <w:tblPr>
        <w:tblStyle w:val="TableGrid"/>
        <w:tblW w:w="9352" w:type="dxa"/>
        <w:tblInd w:w="-108" w:type="dxa"/>
        <w:tblCellMar>
          <w:top w:w="12" w:type="dxa"/>
          <w:left w:w="108" w:type="dxa"/>
          <w:right w:w="52" w:type="dxa"/>
        </w:tblCellMar>
        <w:tblLook w:val="04A0" w:firstRow="1" w:lastRow="0" w:firstColumn="1" w:lastColumn="0" w:noHBand="0" w:noVBand="1"/>
      </w:tblPr>
      <w:tblGrid>
        <w:gridCol w:w="3163"/>
        <w:gridCol w:w="6189"/>
      </w:tblGrid>
      <w:tr w:rsidR="00D35CFF" w:rsidRPr="00AB7239">
        <w:trPr>
          <w:trHeight w:val="1997"/>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14"/>
              <w:rPr>
                <w:lang w:val="en-US"/>
              </w:rPr>
            </w:pPr>
            <w:r w:rsidRPr="00AB7239">
              <w:rPr>
                <w:rFonts w:ascii="Arial" w:eastAsia="Arial" w:hAnsi="Arial" w:cs="Arial"/>
                <w:sz w:val="20"/>
                <w:lang w:val="en-US"/>
              </w:rPr>
              <w:t xml:space="preserve">were carried out on the behaviors to be adopted. </w:t>
            </w:r>
          </w:p>
          <w:p w:rsidR="00D35CFF" w:rsidRPr="00AB7239" w:rsidRDefault="006833F9">
            <w:pPr>
              <w:ind w:right="56"/>
              <w:jc w:val="both"/>
              <w:rPr>
                <w:lang w:val="en-US"/>
              </w:rPr>
            </w:pPr>
            <w:r w:rsidRPr="00AB7239">
              <w:rPr>
                <w:rFonts w:ascii="Arial" w:eastAsia="Arial" w:hAnsi="Arial" w:cs="Arial"/>
                <w:sz w:val="20"/>
                <w:lang w:val="en-US"/>
              </w:rPr>
              <w:t xml:space="preserve">In order to define in a better way these ideas and to analyze the behaviors held by the participant during the working activities in the building site, the teacher, in collaboration with the employer or his delegate, organized an educational session during an all-inclusive work phase inside the building site of each participant.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9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05/10/2017-09/11/2017-15/03/2018 (10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6833F9">
      <w:r>
        <w:br w:type="page"/>
      </w:r>
    </w:p>
    <w:p w:rsidR="00D35CFF" w:rsidRPr="00AB7239" w:rsidRDefault="006833F9">
      <w:pPr>
        <w:pStyle w:val="Titre3"/>
        <w:spacing w:after="303"/>
        <w:ind w:left="137"/>
        <w:rPr>
          <w:lang w:val="en-US"/>
        </w:rPr>
      </w:pPr>
      <w:r w:rsidRPr="00AB7239">
        <w:rPr>
          <w:lang w:val="en-US"/>
        </w:rPr>
        <w:lastRenderedPageBreak/>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A04.LU.18 SAFETY IN CONSTRUCTION</w:t>
      </w:r>
      <w:r w:rsidRPr="00AB7239">
        <w:rPr>
          <w:rFonts w:ascii="Arial" w:eastAsia="Arial" w:hAnsi="Arial" w:cs="Arial"/>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A04.LU.18 SAFETY IN CONSTRUCTION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Every participant started this learning path to acquire new skills and even for curiosity reasons. Everybody started it with the hope to improve his position at work.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All the trainers showed satisfaction and interest towards the training because it was useful and close to their everyday work and helped them to consider risks they didn’t consider before.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ind w:right="62"/>
              <w:jc w:val="both"/>
            </w:pPr>
            <w:r w:rsidRPr="00AB7239">
              <w:rPr>
                <w:rFonts w:ascii="Arial" w:eastAsia="Arial" w:hAnsi="Arial" w:cs="Arial"/>
                <w:lang w:val="en-US"/>
              </w:rPr>
              <w:t xml:space="preserve">Everybody said the training was interesting and what they learnt could be spent at work. </w:t>
            </w:r>
            <w:r>
              <w:rPr>
                <w:rFonts w:ascii="Arial" w:eastAsia="Arial" w:hAnsi="Arial" w:cs="Arial"/>
              </w:rPr>
              <w:t xml:space="preserve">Some of them would have preferred closer training periods. </w:t>
            </w:r>
          </w:p>
        </w:tc>
      </w:tr>
      <w:tr w:rsidR="00D35CFF" w:rsidRPr="00AB7239">
        <w:trPr>
          <w:trHeight w:val="1666"/>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All the partners involved affirmed to have noticed an improvements in their workers who participated to the training above all in terms of safety at work and group work. They seemed more aware of risks and how to face them with the right tools at their disposal.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lastRenderedPageBreak/>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jc w:val="both"/>
            </w:pPr>
            <w:r w:rsidRPr="00AB7239">
              <w:rPr>
                <w:rFonts w:ascii="Arial" w:eastAsia="Arial" w:hAnsi="Arial" w:cs="Arial"/>
                <w:lang w:val="en-US"/>
              </w:rPr>
              <w:t xml:space="preserve">The general expectation was to acquire new skills to be spent at work. </w:t>
            </w:r>
            <w:r>
              <w:rPr>
                <w:rFonts w:ascii="Arial" w:eastAsia="Arial" w:hAnsi="Arial" w:cs="Arial"/>
              </w:rPr>
              <w:t xml:space="preserve">They were enthusiastic to participate.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From the post-training survey a general satisfaction showed by the trainers involved was the final result because they really learnt something new and useful for their job.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All the participants thought the training was useful and they understood something more about safety and a safe behaviour at work.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All the partners noticed their workers improved and showed a new way to approach to safety at work.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pacing w:after="0"/>
        <w:ind w:left="-1417" w:right="162"/>
      </w:pPr>
    </w:p>
    <w:tbl>
      <w:tblPr>
        <w:tblStyle w:val="TableGrid"/>
        <w:tblW w:w="9352" w:type="dxa"/>
        <w:tblInd w:w="-108" w:type="dxa"/>
        <w:tblCellMar>
          <w:top w:w="12" w:type="dxa"/>
          <w:left w:w="108" w:type="dxa"/>
          <w:right w:w="115" w:type="dxa"/>
        </w:tblCellMar>
        <w:tblLook w:val="04A0" w:firstRow="1" w:lastRow="0" w:firstColumn="1" w:lastColumn="0" w:noHBand="0" w:noVBand="1"/>
      </w:tblPr>
      <w:tblGrid>
        <w:gridCol w:w="3163"/>
        <w:gridCol w:w="6189"/>
      </w:tblGrid>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10"/>
          <w:footerReference w:type="default" r:id="rId11"/>
          <w:footerReference w:type="first" r:id="rId12"/>
          <w:pgSz w:w="12240" w:h="15840"/>
          <w:pgMar w:top="1422" w:right="1418" w:bottom="1734" w:left="1417" w:header="708" w:footer="708" w:gutter="0"/>
          <w:pgNumType w:start="1"/>
          <w:cols w:space="708"/>
          <w:titlePg/>
        </w:sectPr>
      </w:pPr>
    </w:p>
    <w:p w:rsidR="00D35CFF" w:rsidRDefault="006833F9">
      <w:pPr>
        <w:spacing w:after="0"/>
        <w:ind w:left="13" w:right="4" w:hanging="10"/>
        <w:jc w:val="center"/>
      </w:pPr>
      <w:r>
        <w:rPr>
          <w:b/>
          <w:color w:val="4471C4"/>
          <w:sz w:val="32"/>
        </w:rPr>
        <w:lastRenderedPageBreak/>
        <w:t xml:space="preserve">CONSTRUCTY VET: </w:t>
      </w:r>
    </w:p>
    <w:p w:rsidR="00D35CFF" w:rsidRPr="00AB7239" w:rsidRDefault="006833F9">
      <w:pPr>
        <w:spacing w:after="0"/>
        <w:ind w:left="13"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896" w:line="269" w:lineRule="auto"/>
        <w:ind w:left="912" w:right="324"/>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3428" w:hanging="10"/>
        <w:rPr>
          <w:lang w:val="en-US"/>
        </w:rPr>
      </w:pPr>
      <w:r w:rsidRPr="00AB7239">
        <w:rPr>
          <w:color w:val="4472C4"/>
          <w:sz w:val="20"/>
          <w:lang w:val="en-US"/>
        </w:rPr>
        <w:t>A04.LU.19. EMERGENCY PLANS AND FIRST AID</w:t>
      </w:r>
    </w:p>
    <w:p w:rsidR="00D35CFF" w:rsidRPr="00AB7239" w:rsidRDefault="006833F9">
      <w:pPr>
        <w:pStyle w:val="Titre3"/>
        <w:ind w:left="137"/>
        <w:rPr>
          <w:lang w:val="en-US"/>
        </w:rPr>
      </w:pPr>
      <w:r w:rsidRPr="00AB7239">
        <w:rPr>
          <w:lang w:val="en-US"/>
        </w:rPr>
        <w:t xml:space="preserve">1 Information about the Experimentations in Italy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 xml:space="preserve">A04.LU.19. EMERGENCY PLANS AND FIRST AID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A04.LU.19. EMERGENCY PLANS AND FIRST AID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ENTE BILATERALE PER L’EDILIZIA – REGGIO CALABRIA </w:t>
            </w:r>
          </w:p>
        </w:tc>
      </w:tr>
      <w:tr w:rsidR="00D35CFF">
        <w:trPr>
          <w:trHeight w:val="6446"/>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ind w:right="61"/>
              <w:jc w:val="both"/>
              <w:rPr>
                <w:lang w:val="en-US"/>
              </w:rPr>
            </w:pPr>
            <w:r w:rsidRPr="00AB7239">
              <w:rPr>
                <w:rFonts w:ascii="Arial" w:eastAsia="Arial" w:hAnsi="Arial" w:cs="Arial"/>
                <w:lang w:val="en-US"/>
              </w:rPr>
              <w:t xml:space="preserve">The training aimed to deepen and clarify what the basic steps to be taken are for a correct and simple editing of the Emergency Plan related to the specific production of the site. Moreover, during the training  the procedures to be adopted in the event of an accident were discussed. The training allowed to know, in detail, the possible risks in the workplace and the related behaviors to be adopted to protect themselves and their own colleagues. It proposed the analysis of accidents that occurred and the ones that didn’t occur and promoted a rigorous and constant assessment of the risks in the company. </w:t>
            </w:r>
          </w:p>
          <w:p w:rsidR="00D35CFF" w:rsidRPr="00AB7239" w:rsidRDefault="006833F9">
            <w:pPr>
              <w:spacing w:after="247"/>
              <w:rPr>
                <w:lang w:val="en-US"/>
              </w:rPr>
            </w:pPr>
            <w:r w:rsidRPr="00AB7239">
              <w:rPr>
                <w:rFonts w:ascii="Arial" w:eastAsia="Arial" w:hAnsi="Arial" w:cs="Arial"/>
                <w:lang w:val="en-US"/>
              </w:rPr>
              <w:t xml:space="preserve">The training dealt with the following topics: </w:t>
            </w:r>
          </w:p>
          <w:p w:rsidR="00D35CFF" w:rsidRPr="00AB7239" w:rsidRDefault="006833F9">
            <w:pPr>
              <w:numPr>
                <w:ilvl w:val="0"/>
                <w:numId w:val="4"/>
              </w:numPr>
              <w:spacing w:after="266"/>
              <w:ind w:hanging="360"/>
              <w:rPr>
                <w:lang w:val="en-US"/>
              </w:rPr>
            </w:pPr>
            <w:r w:rsidRPr="00AB7239">
              <w:rPr>
                <w:rFonts w:ascii="Arial" w:eastAsia="Arial" w:hAnsi="Arial" w:cs="Arial"/>
                <w:lang w:val="en-US"/>
              </w:rPr>
              <w:t>Part I "</w:t>
            </w:r>
            <w:r w:rsidRPr="00AB7239">
              <w:rPr>
                <w:rFonts w:ascii="Arial" w:eastAsia="Arial" w:hAnsi="Arial" w:cs="Arial"/>
                <w:b/>
                <w:lang w:val="en-US"/>
              </w:rPr>
              <w:t>Description of the workplace</w:t>
            </w:r>
            <w:r w:rsidRPr="00AB7239">
              <w:rPr>
                <w:rFonts w:ascii="Arial" w:eastAsia="Arial" w:hAnsi="Arial" w:cs="Arial"/>
                <w:lang w:val="en-US"/>
              </w:rPr>
              <w:t>"</w:t>
            </w:r>
          </w:p>
          <w:p w:rsidR="00D35CFF" w:rsidRPr="00AB7239" w:rsidRDefault="006833F9">
            <w:pPr>
              <w:numPr>
                <w:ilvl w:val="0"/>
                <w:numId w:val="4"/>
              </w:numPr>
              <w:spacing w:after="209" w:line="296" w:lineRule="auto"/>
              <w:ind w:hanging="360"/>
              <w:rPr>
                <w:lang w:val="en-US"/>
              </w:rPr>
            </w:pPr>
            <w:r w:rsidRPr="00AB7239">
              <w:rPr>
                <w:rFonts w:ascii="Arial" w:eastAsia="Arial" w:hAnsi="Arial" w:cs="Arial"/>
                <w:lang w:val="en-US"/>
              </w:rPr>
              <w:t>Part II "</w:t>
            </w:r>
            <w:r w:rsidRPr="00AB7239">
              <w:rPr>
                <w:rFonts w:ascii="Arial" w:eastAsia="Arial" w:hAnsi="Arial" w:cs="Arial"/>
                <w:b/>
                <w:lang w:val="en-US"/>
              </w:rPr>
              <w:t>Identification and characteristics of emergencies</w:t>
            </w:r>
            <w:r w:rsidRPr="00AB7239">
              <w:rPr>
                <w:rFonts w:ascii="Arial" w:eastAsia="Arial" w:hAnsi="Arial" w:cs="Arial"/>
                <w:lang w:val="en-US"/>
              </w:rPr>
              <w:t xml:space="preserve">" </w:t>
            </w:r>
          </w:p>
          <w:p w:rsidR="00D35CFF" w:rsidRPr="00AB7239" w:rsidRDefault="006833F9">
            <w:pPr>
              <w:numPr>
                <w:ilvl w:val="0"/>
                <w:numId w:val="4"/>
              </w:numPr>
              <w:spacing w:after="207" w:line="297" w:lineRule="auto"/>
              <w:ind w:hanging="360"/>
              <w:rPr>
                <w:lang w:val="en-US"/>
              </w:rPr>
            </w:pPr>
            <w:r w:rsidRPr="00AB7239">
              <w:rPr>
                <w:rFonts w:ascii="Arial" w:eastAsia="Arial" w:hAnsi="Arial" w:cs="Arial"/>
                <w:lang w:val="en-US"/>
              </w:rPr>
              <w:t>Part III "</w:t>
            </w:r>
            <w:r w:rsidRPr="00AB7239">
              <w:rPr>
                <w:rFonts w:ascii="Arial" w:eastAsia="Arial" w:hAnsi="Arial" w:cs="Arial"/>
                <w:b/>
                <w:lang w:val="en-US"/>
              </w:rPr>
              <w:t>Organization of Safety and Emergency Management</w:t>
            </w:r>
            <w:r w:rsidRPr="00AB7239">
              <w:rPr>
                <w:rFonts w:ascii="Arial" w:eastAsia="Arial" w:hAnsi="Arial" w:cs="Arial"/>
                <w:lang w:val="en-US"/>
              </w:rPr>
              <w:t xml:space="preserve">" </w:t>
            </w:r>
          </w:p>
          <w:p w:rsidR="00D35CFF" w:rsidRDefault="006833F9">
            <w:pPr>
              <w:numPr>
                <w:ilvl w:val="0"/>
                <w:numId w:val="4"/>
              </w:numPr>
              <w:ind w:hanging="360"/>
            </w:pPr>
            <w:r>
              <w:rPr>
                <w:rFonts w:ascii="Arial" w:eastAsia="Arial" w:hAnsi="Arial" w:cs="Arial"/>
              </w:rPr>
              <w:t>Part IV "</w:t>
            </w:r>
            <w:r>
              <w:rPr>
                <w:rFonts w:ascii="Arial" w:eastAsia="Arial" w:hAnsi="Arial" w:cs="Arial"/>
                <w:b/>
              </w:rPr>
              <w:t>Operating procedures</w:t>
            </w:r>
            <w:r>
              <w:rPr>
                <w:rFonts w:ascii="Arial" w:eastAsia="Arial" w:hAnsi="Arial" w:cs="Arial"/>
              </w:rPr>
              <w:t>"</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8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jc w:val="both"/>
            </w:pPr>
            <w:r>
              <w:rPr>
                <w:rFonts w:ascii="Arial" w:eastAsia="Arial" w:hAnsi="Arial" w:cs="Arial"/>
              </w:rPr>
              <w:t xml:space="preserve">23/01/2018-25/01/2018-08/02/2018-13/02/2018 (16 HOURS)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pStyle w:val="Titre3"/>
        <w:spacing w:after="303"/>
        <w:ind w:left="137"/>
        <w:rPr>
          <w:lang w:val="en-US"/>
        </w:rPr>
      </w:pPr>
      <w:r w:rsidRPr="00AB7239">
        <w:rPr>
          <w:lang w:val="en-US"/>
        </w:rPr>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A04.LU.19. EMERGENCY PLANS AND FIRST AID</w:t>
      </w:r>
      <w:r w:rsidRPr="00AB7239">
        <w:rPr>
          <w:rFonts w:ascii="Arial" w:eastAsia="Arial" w:hAnsi="Arial" w:cs="Arial"/>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A04.LU.19. EMERGENCY PLANS AND FIRST AID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All the participants showed a great interest in improving their own skills and the need to learn how to read emergency plans and practice first aid techniques.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All the participants gave a positive feedback and found the experimentation very useful and well organised. Few of them complained the distance in terms of time of the lessons.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The interviews are positive. Everyone found the training useful and excellent and stated to have learnt something new to spend in their everyday job with the colleagues.  </w:t>
            </w:r>
          </w:p>
        </w:tc>
      </w:tr>
      <w:tr w:rsidR="00D35CFF">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ind w:right="62"/>
              <w:jc w:val="both"/>
            </w:pPr>
            <w:r w:rsidRPr="00AB7239">
              <w:rPr>
                <w:rFonts w:ascii="Arial" w:eastAsia="Arial" w:hAnsi="Arial" w:cs="Arial"/>
                <w:lang w:val="en-US"/>
              </w:rPr>
              <w:t xml:space="preserve">Partners noticed an improved awareness in their workers and a general improvement in their behaviour. </w:t>
            </w:r>
            <w:r>
              <w:rPr>
                <w:rFonts w:ascii="Arial" w:eastAsia="Arial" w:hAnsi="Arial" w:cs="Arial"/>
              </w:rPr>
              <w:t xml:space="preserve">Some of them declared this training surpassed their expectations.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700"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the participants wanted to improve their own skills in this field.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Everyone showed a positive attitude towards the training considered useful and well organised.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the participants declared to have learnt something important they didn’t know  before.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the partners noticed a general improvement in their workers and a certain satisfaction about the training. </w:t>
            </w:r>
          </w:p>
        </w:tc>
      </w:tr>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pacing w:after="0"/>
        <w:ind w:left="-1417" w:right="162"/>
      </w:pPr>
    </w:p>
    <w:tbl>
      <w:tblPr>
        <w:tblStyle w:val="TableGrid"/>
        <w:tblW w:w="9352" w:type="dxa"/>
        <w:tblInd w:w="-108" w:type="dxa"/>
        <w:tblCellMar>
          <w:top w:w="12" w:type="dxa"/>
          <w:left w:w="108" w:type="dxa"/>
          <w:right w:w="115" w:type="dxa"/>
        </w:tblCellMar>
        <w:tblLook w:val="04A0" w:firstRow="1" w:lastRow="0" w:firstColumn="1" w:lastColumn="0" w:noHBand="0" w:noVBand="1"/>
      </w:tblPr>
      <w:tblGrid>
        <w:gridCol w:w="3163"/>
        <w:gridCol w:w="6189"/>
      </w:tblGrid>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13"/>
          <w:footerReference w:type="default" r:id="rId14"/>
          <w:footerReference w:type="first" r:id="rId15"/>
          <w:pgSz w:w="12240" w:h="15840"/>
          <w:pgMar w:top="1422" w:right="1418" w:bottom="1825" w:left="1417" w:header="708" w:footer="708" w:gutter="0"/>
          <w:pgNumType w:start="1"/>
          <w:cols w:space="708"/>
          <w:titlePg/>
        </w:sectPr>
      </w:pPr>
    </w:p>
    <w:p w:rsidR="00D35CFF" w:rsidRDefault="006833F9">
      <w:pPr>
        <w:spacing w:after="0"/>
        <w:ind w:left="13" w:right="5" w:hanging="10"/>
        <w:jc w:val="center"/>
      </w:pPr>
      <w:r>
        <w:rPr>
          <w:b/>
          <w:color w:val="4471C4"/>
          <w:sz w:val="32"/>
        </w:rPr>
        <w:lastRenderedPageBreak/>
        <w:t xml:space="preserve">CONSTRUCTY VET: </w:t>
      </w:r>
    </w:p>
    <w:p w:rsidR="00D35CFF" w:rsidRPr="00AB7239" w:rsidRDefault="006833F9">
      <w:pPr>
        <w:spacing w:after="0"/>
        <w:ind w:left="13" w:right="1"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right="1"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1074" w:line="367" w:lineRule="auto"/>
        <w:ind w:left="2395" w:right="324" w:hanging="1493"/>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2059" w:hanging="10"/>
        <w:rPr>
          <w:lang w:val="en-US"/>
        </w:rPr>
      </w:pPr>
      <w:r w:rsidRPr="00AB7239">
        <w:rPr>
          <w:color w:val="4472C4"/>
          <w:sz w:val="20"/>
          <w:lang w:val="en-US"/>
        </w:rPr>
        <w:t xml:space="preserve">A06.26 ORGANIZATION AND PLANIFICATION OF WORK ON WORKSITE </w:t>
      </w:r>
    </w:p>
    <w:p w:rsidR="00D35CFF" w:rsidRPr="00AB7239" w:rsidRDefault="006833F9">
      <w:pPr>
        <w:pStyle w:val="Titre3"/>
        <w:ind w:left="137"/>
        <w:rPr>
          <w:lang w:val="en-US"/>
        </w:rPr>
      </w:pPr>
      <w:r w:rsidRPr="00AB7239">
        <w:rPr>
          <w:lang w:val="en-US"/>
        </w:rPr>
        <w:t xml:space="preserve">1 Information about the Experimentations in ITALY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tbl>
      <w:tblPr>
        <w:tblStyle w:val="TableGrid"/>
        <w:tblpPr w:vertAnchor="page" w:horzAnchor="page" w:tblpX="1309" w:tblpY="12714"/>
        <w:tblOverlap w:val="never"/>
        <w:tblW w:w="9352" w:type="dxa"/>
        <w:tblInd w:w="0"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A06.26 ORGANIZATION AND PLANIFICATION OF WORK ON WORKSITE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jc w:val="both"/>
            </w:pPr>
            <w:r>
              <w:rPr>
                <w:rFonts w:ascii="Arial" w:eastAsia="Arial" w:hAnsi="Arial" w:cs="Arial"/>
              </w:rPr>
              <w:t xml:space="preserve">SCUOLE EDILI/ENTI UNIFICATI DI UDINE E PORDENONE </w:t>
            </w:r>
          </w:p>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A06.26 ORGANIZATION AND PLANIFICATION OF WORK ON WORKSITE</w:t>
      </w:r>
      <w:r w:rsidRPr="00AB7239">
        <w:rPr>
          <w:rFonts w:ascii="Arial" w:eastAsia="Arial" w:hAnsi="Arial" w:cs="Arial"/>
          <w:b/>
          <w:color w:val="2E5395"/>
          <w:sz w:val="20"/>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ORGANIZATION AND PLANIFICATION OF WORK ON WORKSITE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jc w:val="both"/>
            </w:pPr>
            <w:r>
              <w:rPr>
                <w:rFonts w:ascii="Arial" w:eastAsia="Arial" w:hAnsi="Arial" w:cs="Arial"/>
              </w:rPr>
              <w:t xml:space="preserve">SCUOLA EDILE/ENTE UNIFICATO DI TRIESTE E GORIZIA </w:t>
            </w:r>
          </w:p>
        </w:tc>
      </w:tr>
      <w:tr w:rsidR="00D35CFF" w:rsidRPr="00AB7239">
        <w:trPr>
          <w:trHeight w:val="4586"/>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jc w:val="both"/>
              <w:rPr>
                <w:lang w:val="en-US"/>
              </w:rPr>
            </w:pPr>
            <w:r w:rsidRPr="00AB7239">
              <w:rPr>
                <w:rFonts w:ascii="Arial" w:eastAsia="Arial" w:hAnsi="Arial" w:cs="Arial"/>
                <w:lang w:val="en-US"/>
              </w:rPr>
              <w:t xml:space="preserve">The learning units have focused their attention on the following aspects: </w:t>
            </w:r>
          </w:p>
          <w:p w:rsidR="00D35CFF" w:rsidRPr="00AB7239" w:rsidRDefault="006833F9">
            <w:pPr>
              <w:spacing w:line="246" w:lineRule="auto"/>
              <w:jc w:val="both"/>
              <w:rPr>
                <w:lang w:val="en-US"/>
              </w:rPr>
            </w:pPr>
            <w:r>
              <w:rPr>
                <w:rFonts w:ascii="Arial" w:eastAsia="Arial" w:hAnsi="Arial" w:cs="Arial"/>
              </w:rPr>
              <w:t></w:t>
            </w:r>
            <w:r w:rsidRPr="00AB7239">
              <w:rPr>
                <w:rFonts w:ascii="Arial" w:eastAsia="Arial" w:hAnsi="Arial" w:cs="Arial"/>
                <w:lang w:val="en-US"/>
              </w:rPr>
              <w:t xml:space="preserve"> Predict (identify in the planning the main tool of the activity of the supervisor): </w:t>
            </w:r>
          </w:p>
          <w:p w:rsidR="00D35CFF" w:rsidRDefault="006833F9">
            <w:pPr>
              <w:numPr>
                <w:ilvl w:val="0"/>
                <w:numId w:val="5"/>
              </w:numPr>
              <w:ind w:hanging="358"/>
            </w:pPr>
            <w:r>
              <w:rPr>
                <w:rFonts w:ascii="Arial" w:eastAsia="Arial" w:hAnsi="Arial" w:cs="Arial"/>
              </w:rPr>
              <w:t>Working phase;</w:t>
            </w:r>
          </w:p>
          <w:p w:rsidR="00D35CFF" w:rsidRDefault="006833F9">
            <w:pPr>
              <w:numPr>
                <w:ilvl w:val="0"/>
                <w:numId w:val="5"/>
              </w:numPr>
              <w:ind w:hanging="358"/>
            </w:pPr>
            <w:r>
              <w:rPr>
                <w:rFonts w:ascii="Arial" w:eastAsia="Arial" w:hAnsi="Arial" w:cs="Arial"/>
              </w:rPr>
              <w:t>Risks;</w:t>
            </w:r>
          </w:p>
          <w:p w:rsidR="00D35CFF" w:rsidRPr="00AB7239" w:rsidRDefault="006833F9">
            <w:pPr>
              <w:spacing w:after="4" w:line="244" w:lineRule="auto"/>
              <w:ind w:right="61"/>
              <w:rPr>
                <w:lang w:val="en-US"/>
              </w:rPr>
            </w:pPr>
            <w:r>
              <w:rPr>
                <w:rFonts w:ascii="Arial" w:eastAsia="Arial" w:hAnsi="Arial" w:cs="Arial"/>
              </w:rPr>
              <w:t></w:t>
            </w:r>
            <w:r w:rsidRPr="00AB7239">
              <w:rPr>
                <w:rFonts w:ascii="Arial" w:eastAsia="Arial" w:hAnsi="Arial" w:cs="Arial"/>
                <w:lang w:val="en-US"/>
              </w:rPr>
              <w:t xml:space="preserve"> Arrange (the correct implementation of the planning for the achievement of the best result): •</w:t>
            </w:r>
            <w:r w:rsidRPr="00AB7239">
              <w:rPr>
                <w:rFonts w:ascii="Arial" w:eastAsia="Arial" w:hAnsi="Arial" w:cs="Arial"/>
                <w:lang w:val="en-US"/>
              </w:rPr>
              <w:tab/>
              <w:t>productive process;</w:t>
            </w:r>
          </w:p>
          <w:p w:rsidR="00D35CFF" w:rsidRPr="00AB7239" w:rsidRDefault="006833F9">
            <w:pPr>
              <w:tabs>
                <w:tab w:val="center" w:pos="627"/>
              </w:tabs>
              <w:rPr>
                <w:lang w:val="en-US"/>
              </w:rPr>
            </w:pPr>
            <w:r w:rsidRPr="00AB7239">
              <w:rPr>
                <w:rFonts w:ascii="Arial" w:eastAsia="Arial" w:hAnsi="Arial" w:cs="Arial"/>
                <w:lang w:val="en-US"/>
              </w:rPr>
              <w:t>•</w:t>
            </w:r>
            <w:r w:rsidRPr="00AB7239">
              <w:rPr>
                <w:rFonts w:ascii="Arial" w:eastAsia="Arial" w:hAnsi="Arial" w:cs="Arial"/>
                <w:lang w:val="en-US"/>
              </w:rPr>
              <w:tab/>
              <w:t>doing</w:t>
            </w:r>
          </w:p>
          <w:p w:rsidR="00D35CFF" w:rsidRPr="00AB7239" w:rsidRDefault="006833F9">
            <w:pPr>
              <w:spacing w:line="248" w:lineRule="auto"/>
              <w:jc w:val="both"/>
              <w:rPr>
                <w:lang w:val="en-US"/>
              </w:rPr>
            </w:pPr>
            <w:r>
              <w:rPr>
                <w:rFonts w:ascii="Arial" w:eastAsia="Arial" w:hAnsi="Arial" w:cs="Arial"/>
              </w:rPr>
              <w:t></w:t>
            </w:r>
            <w:r w:rsidRPr="00AB7239">
              <w:rPr>
                <w:rFonts w:ascii="Arial" w:eastAsia="Arial" w:hAnsi="Arial" w:cs="Arial"/>
                <w:lang w:val="en-US"/>
              </w:rPr>
              <w:t xml:space="preserve"> Check (focus the moment of control that leads to the successful processing - quality + safety): </w:t>
            </w:r>
          </w:p>
          <w:p w:rsidR="00D35CFF" w:rsidRPr="00AB7239" w:rsidRDefault="006833F9">
            <w:pPr>
              <w:tabs>
                <w:tab w:val="center" w:pos="2901"/>
              </w:tabs>
              <w:spacing w:after="240"/>
              <w:rPr>
                <w:lang w:val="en-US"/>
              </w:rPr>
            </w:pPr>
            <w:r w:rsidRPr="00AB7239">
              <w:rPr>
                <w:rFonts w:ascii="Arial" w:eastAsia="Arial" w:hAnsi="Arial" w:cs="Arial"/>
                <w:lang w:val="en-US"/>
              </w:rPr>
              <w:t>•</w:t>
            </w:r>
            <w:r w:rsidRPr="00AB7239">
              <w:rPr>
                <w:rFonts w:ascii="Arial" w:eastAsia="Arial" w:hAnsi="Arial" w:cs="Arial"/>
                <w:lang w:val="en-US"/>
              </w:rPr>
              <w:tab/>
              <w:t>the production process in terms of quality and safety</w:t>
            </w:r>
          </w:p>
          <w:p w:rsidR="00D35CFF" w:rsidRPr="00AB7239" w:rsidRDefault="006833F9">
            <w:pPr>
              <w:rPr>
                <w:lang w:val="en-US"/>
              </w:rPr>
            </w:pPr>
            <w:r w:rsidRPr="00AB7239">
              <w:rPr>
                <w:rFonts w:ascii="Arial" w:eastAsia="Arial" w:hAnsi="Arial" w:cs="Arial"/>
                <w:lang w:val="en-US"/>
              </w:rPr>
              <w:t xml:space="preserve">Training sessions were carried out during the on-site work activities.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8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13/12/2017- 02/02/2018 – 09/03/2018 (12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2. </w:t>
      </w:r>
      <w:r w:rsidRPr="00AB7239">
        <w:rPr>
          <w:rFonts w:ascii="Arial" w:eastAsia="Arial" w:hAnsi="Arial" w:cs="Arial"/>
          <w:color w:val="FF0000"/>
          <w:lang w:val="en-US"/>
        </w:rPr>
        <w:t>A06.26 ORGANIZATION AND PLANIFICATION OF WORK ON WORKSITE</w:t>
      </w:r>
      <w:r w:rsidRPr="00AB7239">
        <w:rPr>
          <w:rFonts w:ascii="Arial" w:eastAsia="Arial" w:hAnsi="Arial" w:cs="Arial"/>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4824"/>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7" w:lineRule="auto"/>
              <w:jc w:val="both"/>
              <w:rPr>
                <w:lang w:val="en-US"/>
              </w:rPr>
            </w:pPr>
            <w:r w:rsidRPr="00AB7239">
              <w:rPr>
                <w:rFonts w:ascii="Arial" w:eastAsia="Arial" w:hAnsi="Arial" w:cs="Arial"/>
                <w:lang w:val="en-US"/>
              </w:rPr>
              <w:t xml:space="preserve">The learning units have focused their attention on the following aspects: </w:t>
            </w:r>
          </w:p>
          <w:p w:rsidR="00D35CFF" w:rsidRPr="00AB7239" w:rsidRDefault="006833F9">
            <w:pPr>
              <w:spacing w:line="246" w:lineRule="auto"/>
              <w:jc w:val="both"/>
              <w:rPr>
                <w:lang w:val="en-US"/>
              </w:rPr>
            </w:pPr>
            <w:r>
              <w:rPr>
                <w:rFonts w:ascii="Arial" w:eastAsia="Arial" w:hAnsi="Arial" w:cs="Arial"/>
              </w:rPr>
              <w:t></w:t>
            </w:r>
            <w:r w:rsidRPr="00AB7239">
              <w:rPr>
                <w:rFonts w:ascii="Arial" w:eastAsia="Arial" w:hAnsi="Arial" w:cs="Arial"/>
                <w:lang w:val="en-US"/>
              </w:rPr>
              <w:t xml:space="preserve"> Predict (identify in the planning the main tool of the activity of the supervisor): </w:t>
            </w:r>
          </w:p>
          <w:p w:rsidR="00D35CFF" w:rsidRDefault="006833F9">
            <w:pPr>
              <w:numPr>
                <w:ilvl w:val="0"/>
                <w:numId w:val="6"/>
              </w:numPr>
              <w:ind w:hanging="358"/>
            </w:pPr>
            <w:r>
              <w:rPr>
                <w:rFonts w:ascii="Arial" w:eastAsia="Arial" w:hAnsi="Arial" w:cs="Arial"/>
              </w:rPr>
              <w:t>Working phase;</w:t>
            </w:r>
          </w:p>
          <w:p w:rsidR="00D35CFF" w:rsidRDefault="006833F9">
            <w:pPr>
              <w:numPr>
                <w:ilvl w:val="0"/>
                <w:numId w:val="6"/>
              </w:numPr>
              <w:ind w:hanging="358"/>
            </w:pPr>
            <w:r>
              <w:rPr>
                <w:rFonts w:ascii="Arial" w:eastAsia="Arial" w:hAnsi="Arial" w:cs="Arial"/>
              </w:rPr>
              <w:t>Risks;</w:t>
            </w:r>
          </w:p>
          <w:p w:rsidR="00D35CFF" w:rsidRPr="00AB7239" w:rsidRDefault="006833F9">
            <w:pPr>
              <w:spacing w:line="248" w:lineRule="auto"/>
              <w:jc w:val="both"/>
              <w:rPr>
                <w:lang w:val="en-US"/>
              </w:rPr>
            </w:pPr>
            <w:r>
              <w:rPr>
                <w:rFonts w:ascii="Arial" w:eastAsia="Arial" w:hAnsi="Arial" w:cs="Arial"/>
              </w:rPr>
              <w:t></w:t>
            </w:r>
            <w:r w:rsidRPr="00AB7239">
              <w:rPr>
                <w:rFonts w:ascii="Arial" w:eastAsia="Arial" w:hAnsi="Arial" w:cs="Arial"/>
                <w:lang w:val="en-US"/>
              </w:rPr>
              <w:t xml:space="preserve"> Arrange (the correct implementation of the planning for the achievement of the best result): </w:t>
            </w:r>
          </w:p>
          <w:p w:rsidR="00D35CFF" w:rsidRDefault="006833F9">
            <w:pPr>
              <w:numPr>
                <w:ilvl w:val="0"/>
                <w:numId w:val="7"/>
              </w:numPr>
              <w:ind w:hanging="358"/>
            </w:pPr>
            <w:r>
              <w:rPr>
                <w:rFonts w:ascii="Arial" w:eastAsia="Arial" w:hAnsi="Arial" w:cs="Arial"/>
              </w:rPr>
              <w:t>productive process;</w:t>
            </w:r>
          </w:p>
          <w:p w:rsidR="00D35CFF" w:rsidRDefault="006833F9">
            <w:pPr>
              <w:numPr>
                <w:ilvl w:val="0"/>
                <w:numId w:val="7"/>
              </w:numPr>
              <w:ind w:hanging="358"/>
            </w:pPr>
            <w:r>
              <w:rPr>
                <w:rFonts w:ascii="Arial" w:eastAsia="Arial" w:hAnsi="Arial" w:cs="Arial"/>
              </w:rPr>
              <w:t>doing</w:t>
            </w:r>
          </w:p>
          <w:p w:rsidR="00D35CFF" w:rsidRPr="00AB7239" w:rsidRDefault="006833F9">
            <w:pPr>
              <w:spacing w:line="248" w:lineRule="auto"/>
              <w:jc w:val="both"/>
              <w:rPr>
                <w:lang w:val="en-US"/>
              </w:rPr>
            </w:pPr>
            <w:r>
              <w:rPr>
                <w:rFonts w:ascii="Arial" w:eastAsia="Arial" w:hAnsi="Arial" w:cs="Arial"/>
              </w:rPr>
              <w:t></w:t>
            </w:r>
            <w:r w:rsidRPr="00AB7239">
              <w:rPr>
                <w:rFonts w:ascii="Arial" w:eastAsia="Arial" w:hAnsi="Arial" w:cs="Arial"/>
                <w:lang w:val="en-US"/>
              </w:rPr>
              <w:t xml:space="preserve"> Check (focus the moment of control that leads to the successful processing - quality + safety): </w:t>
            </w:r>
          </w:p>
          <w:p w:rsidR="00D35CFF" w:rsidRPr="00AB7239" w:rsidRDefault="006833F9">
            <w:pPr>
              <w:tabs>
                <w:tab w:val="center" w:pos="2900"/>
              </w:tabs>
              <w:spacing w:after="240"/>
              <w:rPr>
                <w:lang w:val="en-US"/>
              </w:rPr>
            </w:pPr>
            <w:r w:rsidRPr="00AB7239">
              <w:rPr>
                <w:rFonts w:ascii="Arial" w:eastAsia="Arial" w:hAnsi="Arial" w:cs="Arial"/>
                <w:lang w:val="en-US"/>
              </w:rPr>
              <w:t>•</w:t>
            </w:r>
            <w:r w:rsidRPr="00AB7239">
              <w:rPr>
                <w:rFonts w:ascii="Arial" w:eastAsia="Arial" w:hAnsi="Arial" w:cs="Arial"/>
                <w:lang w:val="en-US"/>
              </w:rPr>
              <w:tab/>
              <w:t>the production process in terms of quality and safety</w:t>
            </w:r>
          </w:p>
          <w:p w:rsidR="00D35CFF" w:rsidRPr="00AB7239" w:rsidRDefault="006833F9">
            <w:pPr>
              <w:rPr>
                <w:lang w:val="en-US"/>
              </w:rPr>
            </w:pPr>
            <w:r w:rsidRPr="00AB7239">
              <w:rPr>
                <w:rFonts w:ascii="Arial" w:eastAsia="Arial" w:hAnsi="Arial" w:cs="Arial"/>
                <w:lang w:val="en-US"/>
              </w:rPr>
              <w:t xml:space="preserve">Training sessions were carried out during the on-site work activities.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lastRenderedPageBreak/>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8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jc w:val="both"/>
            </w:pPr>
            <w:r>
              <w:rPr>
                <w:rFonts w:ascii="Arial" w:eastAsia="Arial" w:hAnsi="Arial" w:cs="Arial"/>
              </w:rPr>
              <w:t xml:space="preserve">16/12/2017-20/01/2018-24/02/2018-21/03/2018 (12 HOURS)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3. </w:t>
      </w:r>
      <w:r w:rsidRPr="00AB7239">
        <w:rPr>
          <w:rFonts w:ascii="Arial" w:eastAsia="Arial" w:hAnsi="Arial" w:cs="Arial"/>
          <w:color w:val="FF0000"/>
          <w:lang w:val="en-US"/>
        </w:rPr>
        <w:t xml:space="preserve">A06.26 ORGANIZATION AND PLANIFICATION OF WORK ON WORKSITE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A06.26 ORGANIZATION AND PLANIFICATION OF WORK ON WORKSITE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FORMEDIL-BARI </w:t>
            </w:r>
          </w:p>
        </w:tc>
      </w:tr>
      <w:tr w:rsidR="00D35CFF" w:rsidRPr="00AB7239">
        <w:trPr>
          <w:trHeight w:val="3323"/>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2" w:line="276" w:lineRule="auto"/>
              <w:jc w:val="both"/>
              <w:rPr>
                <w:lang w:val="en-US"/>
              </w:rPr>
            </w:pPr>
            <w:r w:rsidRPr="00AB7239">
              <w:rPr>
                <w:rFonts w:ascii="Arial" w:eastAsia="Arial" w:hAnsi="Arial" w:cs="Arial"/>
                <w:lang w:val="en-US"/>
              </w:rPr>
              <w:t xml:space="preserve">The learning units have focused their attention on the following aspects: </w:t>
            </w:r>
          </w:p>
          <w:p w:rsidR="00D35CFF" w:rsidRPr="00AB7239" w:rsidRDefault="006833F9">
            <w:pPr>
              <w:spacing w:line="248" w:lineRule="auto"/>
              <w:jc w:val="both"/>
              <w:rPr>
                <w:lang w:val="en-US"/>
              </w:rPr>
            </w:pPr>
            <w:r>
              <w:rPr>
                <w:rFonts w:ascii="Arial" w:eastAsia="Arial" w:hAnsi="Arial" w:cs="Arial"/>
              </w:rPr>
              <w:t></w:t>
            </w:r>
            <w:r w:rsidRPr="00AB7239">
              <w:rPr>
                <w:rFonts w:ascii="Arial" w:eastAsia="Arial" w:hAnsi="Arial" w:cs="Arial"/>
                <w:lang w:val="en-US"/>
              </w:rPr>
              <w:t xml:space="preserve"> Predict (identify in the planning the main tool of the activity of the supervisor): </w:t>
            </w:r>
          </w:p>
          <w:p w:rsidR="00D35CFF" w:rsidRDefault="006833F9">
            <w:pPr>
              <w:numPr>
                <w:ilvl w:val="0"/>
                <w:numId w:val="8"/>
              </w:numPr>
              <w:ind w:hanging="358"/>
            </w:pPr>
            <w:r>
              <w:rPr>
                <w:rFonts w:ascii="Arial" w:eastAsia="Arial" w:hAnsi="Arial" w:cs="Arial"/>
              </w:rPr>
              <w:t>Working phase;</w:t>
            </w:r>
          </w:p>
          <w:p w:rsidR="00D35CFF" w:rsidRDefault="006833F9">
            <w:pPr>
              <w:numPr>
                <w:ilvl w:val="0"/>
                <w:numId w:val="8"/>
              </w:numPr>
              <w:ind w:hanging="358"/>
            </w:pPr>
            <w:r>
              <w:rPr>
                <w:rFonts w:ascii="Arial" w:eastAsia="Arial" w:hAnsi="Arial" w:cs="Arial"/>
              </w:rPr>
              <w:t>Risks;</w:t>
            </w:r>
          </w:p>
          <w:p w:rsidR="00D35CFF" w:rsidRPr="00AB7239" w:rsidRDefault="006833F9">
            <w:pPr>
              <w:spacing w:line="248" w:lineRule="auto"/>
              <w:jc w:val="both"/>
              <w:rPr>
                <w:lang w:val="en-US"/>
              </w:rPr>
            </w:pPr>
            <w:r>
              <w:rPr>
                <w:rFonts w:ascii="Arial" w:eastAsia="Arial" w:hAnsi="Arial" w:cs="Arial"/>
              </w:rPr>
              <w:t></w:t>
            </w:r>
            <w:r w:rsidRPr="00AB7239">
              <w:rPr>
                <w:rFonts w:ascii="Arial" w:eastAsia="Arial" w:hAnsi="Arial" w:cs="Arial"/>
                <w:lang w:val="en-US"/>
              </w:rPr>
              <w:t xml:space="preserve"> Arrange (the correct implementation of the planning for the achievement of the best result): </w:t>
            </w:r>
          </w:p>
          <w:p w:rsidR="00D35CFF" w:rsidRDefault="006833F9">
            <w:pPr>
              <w:numPr>
                <w:ilvl w:val="0"/>
                <w:numId w:val="9"/>
              </w:numPr>
              <w:ind w:hanging="358"/>
            </w:pPr>
            <w:r>
              <w:rPr>
                <w:rFonts w:ascii="Arial" w:eastAsia="Arial" w:hAnsi="Arial" w:cs="Arial"/>
              </w:rPr>
              <w:t>productive process;</w:t>
            </w:r>
          </w:p>
          <w:p w:rsidR="00D35CFF" w:rsidRDefault="006833F9">
            <w:pPr>
              <w:numPr>
                <w:ilvl w:val="0"/>
                <w:numId w:val="9"/>
              </w:numPr>
              <w:ind w:hanging="358"/>
            </w:pPr>
            <w:r>
              <w:rPr>
                <w:rFonts w:ascii="Arial" w:eastAsia="Arial" w:hAnsi="Arial" w:cs="Arial"/>
              </w:rPr>
              <w:t>doing</w:t>
            </w:r>
          </w:p>
          <w:p w:rsidR="00D35CFF" w:rsidRPr="00AB7239" w:rsidRDefault="006833F9">
            <w:pPr>
              <w:jc w:val="both"/>
              <w:rPr>
                <w:lang w:val="en-US"/>
              </w:rPr>
            </w:pPr>
            <w:r>
              <w:rPr>
                <w:rFonts w:ascii="Arial" w:eastAsia="Arial" w:hAnsi="Arial" w:cs="Arial"/>
              </w:rPr>
              <w:t></w:t>
            </w:r>
            <w:r w:rsidRPr="00AB7239">
              <w:rPr>
                <w:rFonts w:ascii="Arial" w:eastAsia="Arial" w:hAnsi="Arial" w:cs="Arial"/>
                <w:lang w:val="en-US"/>
              </w:rPr>
              <w:t xml:space="preserve"> Check (focus the moment of control that leads to the successful processing - quality + safety): </w:t>
            </w:r>
          </w:p>
        </w:tc>
      </w:tr>
    </w:tbl>
    <w:p w:rsidR="00D35CFF" w:rsidRPr="00AB7239" w:rsidRDefault="00D35CFF">
      <w:pPr>
        <w:spacing w:after="0"/>
        <w:ind w:left="-1417" w:right="163"/>
        <w:rPr>
          <w:lang w:val="en-US"/>
        </w:rPr>
      </w:pP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1513"/>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tabs>
                <w:tab w:val="center" w:pos="38"/>
                <w:tab w:val="center" w:pos="2901"/>
              </w:tabs>
              <w:spacing w:after="241"/>
              <w:rPr>
                <w:lang w:val="en-US"/>
              </w:rPr>
            </w:pPr>
            <w:r w:rsidRPr="00AB7239">
              <w:rPr>
                <w:lang w:val="en-US"/>
              </w:rPr>
              <w:tab/>
            </w:r>
            <w:r w:rsidRPr="00AB7239">
              <w:rPr>
                <w:rFonts w:ascii="Arial" w:eastAsia="Arial" w:hAnsi="Arial" w:cs="Arial"/>
                <w:lang w:val="en-US"/>
              </w:rPr>
              <w:t>•</w:t>
            </w:r>
            <w:r w:rsidRPr="00AB7239">
              <w:rPr>
                <w:rFonts w:ascii="Arial" w:eastAsia="Arial" w:hAnsi="Arial" w:cs="Arial"/>
                <w:lang w:val="en-US"/>
              </w:rPr>
              <w:tab/>
              <w:t>the production process in terms of quality and safety</w:t>
            </w:r>
          </w:p>
          <w:p w:rsidR="00D35CFF" w:rsidRPr="00AB7239" w:rsidRDefault="006833F9">
            <w:pPr>
              <w:rPr>
                <w:lang w:val="en-US"/>
              </w:rPr>
            </w:pPr>
            <w:r w:rsidRPr="00AB7239">
              <w:rPr>
                <w:rFonts w:ascii="Arial" w:eastAsia="Arial" w:hAnsi="Arial" w:cs="Arial"/>
                <w:lang w:val="en-US"/>
              </w:rPr>
              <w:t xml:space="preserve">Training sessions were carried out during the on-site work activities. </w:t>
            </w:r>
          </w:p>
        </w:tc>
      </w:tr>
      <w:tr w:rsidR="00D35CFF" w:rsidRPr="00AB7239">
        <w:trPr>
          <w:trHeight w:val="768"/>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13 PARTICIPANTS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01/03/2018-14/03/2018 (12 HOURS)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6833F9">
      <w:r>
        <w:br w:type="page"/>
      </w:r>
    </w:p>
    <w:p w:rsidR="00D35CFF" w:rsidRPr="00AB7239" w:rsidRDefault="006833F9">
      <w:pPr>
        <w:pStyle w:val="Titre3"/>
        <w:spacing w:after="303"/>
        <w:ind w:left="137"/>
        <w:rPr>
          <w:lang w:val="en-US"/>
        </w:rPr>
      </w:pPr>
      <w:r w:rsidRPr="00AB7239">
        <w:rPr>
          <w:lang w:val="en-US"/>
        </w:rPr>
        <w:lastRenderedPageBreak/>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 xml:space="preserve">A06.26 ORGANIZATION AND PLANIFICATION OF WORK ON WORKSITE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A06.26 ORGANIZATION AND PLANIFICATION OF WORK ON WORKSITE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Almost all the participants showed a great interest in improving their own skills or gaining new ones in order to spend them on-site.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Feedback was positive: some participants believe that it is important to have much time for this kind of training and much practical training on-site.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1373"/>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0"/>
              <w:jc w:val="both"/>
              <w:rPr>
                <w:lang w:val="en-US"/>
              </w:rPr>
            </w:pPr>
            <w:r w:rsidRPr="00AB7239">
              <w:rPr>
                <w:rFonts w:ascii="Arial" w:eastAsia="Arial" w:hAnsi="Arial" w:cs="Arial"/>
                <w:lang w:val="en-US"/>
              </w:rPr>
              <w:t xml:space="preserve">Everyone showed interest and enthusiasm towards this training path, claiming to have noticed a professional and personal growth and a certain maturity after this training session. </w:t>
            </w:r>
          </w:p>
        </w:tc>
      </w:tr>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All the partners said that there were a good result and everybody noticed a general improvement and a professional and personal growth in the participant.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lastRenderedPageBreak/>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700"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Almost everyone wanted to improve their own skills.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 positive global result was obtained because the participants said they had acquired new skills.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Participants showed interest and enthusiasm. Someone complains too long periods from one lesson to another.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Companies promoted this type of training and noticed improvements in their workers.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r w:rsidR="00D35CFF">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16"/>
          <w:footerReference w:type="default" r:id="rId17"/>
          <w:footerReference w:type="first" r:id="rId18"/>
          <w:pgSz w:w="12240" w:h="15840"/>
          <w:pgMar w:top="1422" w:right="1417" w:bottom="1715" w:left="1417" w:header="708" w:footer="708" w:gutter="0"/>
          <w:pgNumType w:start="1"/>
          <w:cols w:space="708"/>
          <w:titlePg/>
        </w:sectPr>
      </w:pPr>
    </w:p>
    <w:p w:rsidR="00D35CFF" w:rsidRDefault="006833F9">
      <w:pPr>
        <w:spacing w:after="0"/>
        <w:ind w:left="13" w:right="4" w:hanging="10"/>
        <w:jc w:val="center"/>
      </w:pPr>
      <w:r>
        <w:rPr>
          <w:b/>
          <w:color w:val="4471C4"/>
          <w:sz w:val="32"/>
        </w:rPr>
        <w:lastRenderedPageBreak/>
        <w:t xml:space="preserve">CONSTRUCTY VET: </w:t>
      </w:r>
    </w:p>
    <w:p w:rsidR="00D35CFF" w:rsidRPr="00AB7239" w:rsidRDefault="006833F9">
      <w:pPr>
        <w:spacing w:after="0"/>
        <w:ind w:left="13"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1492" w:line="269" w:lineRule="auto"/>
        <w:ind w:left="912" w:right="324"/>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1533" w:right="1407" w:hanging="10"/>
        <w:jc w:val="center"/>
        <w:rPr>
          <w:lang w:val="en-US"/>
        </w:rPr>
      </w:pPr>
      <w:r w:rsidRPr="00AB7239">
        <w:rPr>
          <w:color w:val="4472C4"/>
          <w:sz w:val="20"/>
          <w:lang w:val="en-US"/>
        </w:rPr>
        <w:t>A06.LU.27 MONITORING THE WORK PROGRESS ON WORKSITE</w:t>
      </w:r>
    </w:p>
    <w:p w:rsidR="00D35CFF" w:rsidRPr="00AB7239" w:rsidRDefault="006833F9">
      <w:pPr>
        <w:pStyle w:val="Titre3"/>
        <w:ind w:left="137"/>
        <w:rPr>
          <w:lang w:val="en-US"/>
        </w:rPr>
      </w:pPr>
      <w:r w:rsidRPr="00AB7239">
        <w:rPr>
          <w:lang w:val="en-US"/>
        </w:rPr>
        <w:t xml:space="preserve">1 Information about the Experimentations in ITALY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 xml:space="preserve">A06.LU.27 MONITORING THE WORK PROGRESS ON WORKSITE </w:t>
      </w:r>
    </w:p>
    <w:tbl>
      <w:tblPr>
        <w:tblStyle w:val="TableGrid"/>
        <w:tblW w:w="9352" w:type="dxa"/>
        <w:tblInd w:w="-108" w:type="dxa"/>
        <w:tblCellMar>
          <w:top w:w="7" w:type="dxa"/>
          <w:left w:w="108" w:type="dxa"/>
          <w:right w:w="47" w:type="dxa"/>
        </w:tblCellMar>
        <w:tblLook w:val="04A0" w:firstRow="1" w:lastRow="0" w:firstColumn="1" w:lastColumn="0" w:noHBand="0" w:noVBand="1"/>
      </w:tblPr>
      <w:tblGrid>
        <w:gridCol w:w="3163"/>
        <w:gridCol w:w="6189"/>
      </w:tblGrid>
      <w:tr w:rsidR="00D35CFF" w:rsidRPr="00AB7239">
        <w:trPr>
          <w:trHeight w:val="1307"/>
        </w:trPr>
        <w:tc>
          <w:tcPr>
            <w:tcW w:w="3163" w:type="dxa"/>
            <w:tcBorders>
              <w:top w:val="single" w:sz="8"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8"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A06.LU.27. MONITORING THE WORK PROGRESS ON WORKSITE </w:t>
            </w:r>
          </w:p>
        </w:tc>
      </w:tr>
      <w:tr w:rsidR="00D35CFF">
        <w:trPr>
          <w:trHeight w:val="506"/>
        </w:trPr>
        <w:tc>
          <w:tcPr>
            <w:tcW w:w="3163" w:type="dxa"/>
            <w:tcBorders>
              <w:top w:val="single" w:sz="4" w:space="0" w:color="000000"/>
              <w:left w:val="single" w:sz="4" w:space="0" w:color="000000"/>
              <w:bottom w:val="single" w:sz="8"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8" w:space="0" w:color="000000"/>
              <w:right w:val="single" w:sz="4" w:space="0" w:color="000000"/>
            </w:tcBorders>
          </w:tcPr>
          <w:p w:rsidR="00D35CFF" w:rsidRDefault="006833F9">
            <w:r>
              <w:rPr>
                <w:rFonts w:ascii="Arial" w:eastAsia="Arial" w:hAnsi="Arial" w:cs="Arial"/>
              </w:rPr>
              <w:t xml:space="preserve">ESEL CPT LATINA </w:t>
            </w:r>
          </w:p>
        </w:tc>
      </w:tr>
      <w:tr w:rsidR="00D35CFF" w:rsidRPr="00AB7239">
        <w:trPr>
          <w:trHeight w:val="1029"/>
        </w:trPr>
        <w:tc>
          <w:tcPr>
            <w:tcW w:w="3163" w:type="dxa"/>
            <w:vMerge w:val="restart"/>
            <w:tcBorders>
              <w:top w:val="single" w:sz="8"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8"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sz w:val="20"/>
                <w:lang w:val="en-US"/>
              </w:rPr>
              <w:t xml:space="preserve">The aim of the training was to transfer to the workers concepts and tools to monitor all the work processes present in a construction site and it was structured as follows: </w:t>
            </w:r>
          </w:p>
        </w:tc>
      </w:tr>
      <w:tr w:rsidR="00D35CFF" w:rsidRPr="00AB7239">
        <w:trPr>
          <w:trHeight w:val="2682"/>
        </w:trPr>
        <w:tc>
          <w:tcPr>
            <w:tcW w:w="0" w:type="auto"/>
            <w:vMerge/>
            <w:tcBorders>
              <w:top w:val="nil"/>
              <w:left w:val="single" w:sz="4" w:space="0" w:color="000000"/>
              <w:bottom w:val="nil"/>
              <w:right w:val="single" w:sz="4" w:space="0" w:color="000000"/>
            </w:tcBorders>
          </w:tcPr>
          <w:p w:rsidR="00D35CFF" w:rsidRPr="00AB7239" w:rsidRDefault="00D35CFF">
            <w:pPr>
              <w:rPr>
                <w:lang w:val="en-US"/>
              </w:rPr>
            </w:pP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numPr>
                <w:ilvl w:val="0"/>
                <w:numId w:val="10"/>
              </w:numPr>
              <w:spacing w:after="190" w:line="284" w:lineRule="auto"/>
              <w:ind w:hanging="360"/>
              <w:rPr>
                <w:lang w:val="en-US"/>
              </w:rPr>
            </w:pPr>
            <w:r w:rsidRPr="00AB7239">
              <w:rPr>
                <w:rFonts w:ascii="Arial" w:eastAsia="Arial" w:hAnsi="Arial" w:cs="Arial"/>
                <w:b/>
                <w:sz w:val="20"/>
                <w:lang w:val="en-US"/>
              </w:rPr>
              <w:t>Unit 1</w:t>
            </w:r>
            <w:r w:rsidRPr="00AB7239">
              <w:rPr>
                <w:rFonts w:ascii="Arial" w:eastAsia="Arial" w:hAnsi="Arial" w:cs="Arial"/>
                <w:sz w:val="20"/>
                <w:lang w:val="en-US"/>
              </w:rPr>
              <w:t>: Techniques and strategies of Project Management and Project Control</w:t>
            </w:r>
          </w:p>
          <w:p w:rsidR="00D35CFF" w:rsidRPr="00AB7239" w:rsidRDefault="006833F9">
            <w:pPr>
              <w:numPr>
                <w:ilvl w:val="0"/>
                <w:numId w:val="10"/>
              </w:numPr>
              <w:spacing w:after="191" w:line="283" w:lineRule="auto"/>
              <w:ind w:hanging="360"/>
              <w:rPr>
                <w:lang w:val="en-US"/>
              </w:rPr>
            </w:pPr>
            <w:r w:rsidRPr="00AB7239">
              <w:rPr>
                <w:rFonts w:ascii="Arial" w:eastAsia="Arial" w:hAnsi="Arial" w:cs="Arial"/>
                <w:b/>
                <w:sz w:val="20"/>
                <w:lang w:val="en-US"/>
              </w:rPr>
              <w:t>Unit 2</w:t>
            </w:r>
            <w:r w:rsidRPr="00AB7239">
              <w:rPr>
                <w:rFonts w:ascii="Arial" w:eastAsia="Arial" w:hAnsi="Arial" w:cs="Arial"/>
                <w:sz w:val="20"/>
                <w:lang w:val="en-US"/>
              </w:rPr>
              <w:t>: Real case study - Planning and Control of Times and Costs</w:t>
            </w:r>
          </w:p>
          <w:p w:rsidR="00D35CFF" w:rsidRPr="00AB7239" w:rsidRDefault="006833F9">
            <w:pPr>
              <w:numPr>
                <w:ilvl w:val="0"/>
                <w:numId w:val="10"/>
              </w:numPr>
              <w:spacing w:after="23"/>
              <w:ind w:hanging="360"/>
              <w:rPr>
                <w:lang w:val="en-US"/>
              </w:rPr>
            </w:pPr>
            <w:r w:rsidRPr="00AB7239">
              <w:rPr>
                <w:rFonts w:ascii="Arial" w:eastAsia="Arial" w:hAnsi="Arial" w:cs="Arial"/>
                <w:b/>
                <w:sz w:val="20"/>
                <w:lang w:val="en-US"/>
              </w:rPr>
              <w:t>Unit 3</w:t>
            </w:r>
            <w:r w:rsidRPr="00AB7239">
              <w:rPr>
                <w:rFonts w:ascii="Arial" w:eastAsia="Arial" w:hAnsi="Arial" w:cs="Arial"/>
                <w:sz w:val="20"/>
                <w:lang w:val="en-US"/>
              </w:rPr>
              <w:t>: Project Management, Quality Management, Health</w:t>
            </w:r>
          </w:p>
          <w:p w:rsidR="00D35CFF" w:rsidRDefault="006833F9">
            <w:pPr>
              <w:spacing w:after="217"/>
              <w:ind w:left="720"/>
            </w:pPr>
            <w:r>
              <w:rPr>
                <w:rFonts w:ascii="Arial" w:eastAsia="Arial" w:hAnsi="Arial" w:cs="Arial"/>
                <w:sz w:val="20"/>
              </w:rPr>
              <w:t>&amp; Safety Management - Contract Management</w:t>
            </w:r>
          </w:p>
          <w:p w:rsidR="00D35CFF" w:rsidRPr="00AB7239" w:rsidRDefault="006833F9">
            <w:pPr>
              <w:numPr>
                <w:ilvl w:val="0"/>
                <w:numId w:val="10"/>
              </w:numPr>
              <w:ind w:hanging="360"/>
              <w:rPr>
                <w:lang w:val="en-US"/>
              </w:rPr>
            </w:pPr>
            <w:r w:rsidRPr="00AB7239">
              <w:rPr>
                <w:rFonts w:ascii="Arial" w:eastAsia="Arial" w:hAnsi="Arial" w:cs="Arial"/>
                <w:b/>
                <w:sz w:val="20"/>
                <w:lang w:val="en-US"/>
              </w:rPr>
              <w:t>Unit 4</w:t>
            </w:r>
            <w:r w:rsidRPr="00AB7239">
              <w:rPr>
                <w:rFonts w:ascii="Arial" w:eastAsia="Arial" w:hAnsi="Arial" w:cs="Arial"/>
                <w:sz w:val="20"/>
                <w:lang w:val="en-US"/>
              </w:rPr>
              <w:t>: Strategic Vision and Risk Management.</w:t>
            </w:r>
          </w:p>
        </w:tc>
      </w:tr>
      <w:tr w:rsidR="00D35CFF" w:rsidRPr="00AB7239">
        <w:trPr>
          <w:trHeight w:val="2215"/>
        </w:trPr>
        <w:tc>
          <w:tcPr>
            <w:tcW w:w="0" w:type="auto"/>
            <w:vMerge/>
            <w:tcBorders>
              <w:top w:val="nil"/>
              <w:left w:val="single" w:sz="4" w:space="0" w:color="000000"/>
              <w:bottom w:val="single" w:sz="4" w:space="0" w:color="000000"/>
              <w:right w:val="single" w:sz="4" w:space="0" w:color="000000"/>
            </w:tcBorders>
          </w:tcPr>
          <w:p w:rsidR="00D35CFF" w:rsidRPr="00AB7239" w:rsidRDefault="00D35CFF">
            <w:pPr>
              <w:rPr>
                <w:lang w:val="en-US"/>
              </w:rPr>
            </w:pP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199" w:line="276" w:lineRule="auto"/>
              <w:ind w:right="61"/>
              <w:jc w:val="both"/>
              <w:rPr>
                <w:lang w:val="en-US"/>
              </w:rPr>
            </w:pPr>
            <w:r w:rsidRPr="00AB7239">
              <w:rPr>
                <w:rFonts w:ascii="Arial" w:eastAsia="Arial" w:hAnsi="Arial" w:cs="Arial"/>
                <w:sz w:val="20"/>
                <w:lang w:val="en-US"/>
              </w:rPr>
              <w:t xml:space="preserve">To facilitate training, companies will provide their workers with useful material to create an operational framework for monitoring based on real data. </w:t>
            </w:r>
          </w:p>
          <w:p w:rsidR="00D35CFF" w:rsidRPr="00AB7239" w:rsidRDefault="006833F9">
            <w:pPr>
              <w:spacing w:after="198" w:line="277" w:lineRule="auto"/>
              <w:rPr>
                <w:lang w:val="en-US"/>
              </w:rPr>
            </w:pPr>
            <w:r w:rsidRPr="00AB7239">
              <w:rPr>
                <w:rFonts w:ascii="Arial" w:eastAsia="Arial" w:hAnsi="Arial" w:cs="Arial"/>
                <w:sz w:val="20"/>
                <w:lang w:val="en-US"/>
              </w:rPr>
              <w:t xml:space="preserve">A real case of monitoring a work process will be simulated in the classroom. </w:t>
            </w:r>
          </w:p>
          <w:p w:rsidR="00D35CFF" w:rsidRPr="00AB7239" w:rsidRDefault="006833F9">
            <w:pPr>
              <w:rPr>
                <w:lang w:val="en-US"/>
              </w:rPr>
            </w:pPr>
            <w:r w:rsidRPr="00AB7239">
              <w:rPr>
                <w:rFonts w:ascii="Arial" w:eastAsia="Arial" w:hAnsi="Arial" w:cs="Arial"/>
                <w:sz w:val="20"/>
                <w:lang w:val="en-US"/>
              </w:rPr>
              <w:t xml:space="preserve">Work groups made up of 3 workers maximum will be created.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7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20/03/2018-21/03/2018-22/03/2018 (24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pStyle w:val="Titre3"/>
        <w:spacing w:after="303"/>
        <w:ind w:left="137"/>
        <w:rPr>
          <w:lang w:val="en-US"/>
        </w:rPr>
      </w:pPr>
      <w:r w:rsidRPr="00AB7239">
        <w:rPr>
          <w:lang w:val="en-US"/>
        </w:rPr>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A06.LU.27 MONITORING THE WORK PROGRESS ON WORKSITE</w:t>
      </w:r>
      <w:r w:rsidRPr="00AB7239">
        <w:rPr>
          <w:rFonts w:ascii="Arial" w:eastAsia="Arial" w:hAnsi="Arial" w:cs="Arial"/>
          <w:lang w:val="en-US"/>
        </w:rPr>
        <w:t xml:space="preserve"> </w:t>
      </w:r>
    </w:p>
    <w:tbl>
      <w:tblPr>
        <w:tblStyle w:val="TableGrid"/>
        <w:tblW w:w="9352" w:type="dxa"/>
        <w:tblInd w:w="-108" w:type="dxa"/>
        <w:tblCellMar>
          <w:top w:w="12" w:type="dxa"/>
          <w:left w:w="108" w:type="dxa"/>
          <w:right w:w="46"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A06.LU.27 MONITORING THE WORK PROGRESS ON WORKSITE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In the pre-training survey the participants expressed the wish to acquire a new useful knowledge for their job and to be able to analyse the orders with new management tools.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The trainees believed the training was quite good but something could be improved. For example, they complained the time of the training that was too close and full.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Most participants were enthusiastic and satisfied of the training and ready to apply what they learnt at work.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All the partners noticed a general improvement in their workers and also a better way to approach to colleagues and to the job in general.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The trainees showed high expectations towards the training because they wanted to improve in their everyday way to work. </w:t>
            </w:r>
          </w:p>
        </w:tc>
      </w:tr>
      <w:tr w:rsidR="00D35CFF" w:rsidRPr="00AB7239">
        <w:trPr>
          <w:trHeight w:val="791"/>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The participants complained the concentration of the training in few days.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1573"/>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Most of them were satisfied above all because the training methods used were an element of success that encouraged learning and stimulated the participants.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Partners were enthusiastic of the training and above all of the training session in the building site that was welcomed with great interest, not only by the participants but also by their employers.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593"/>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w:t>
            </w:r>
          </w:p>
        </w:tc>
      </w:tr>
    </w:tbl>
    <w:p w:rsidR="00D35CFF" w:rsidRPr="00AB7239" w:rsidRDefault="00D35CFF">
      <w:pPr>
        <w:spacing w:after="0"/>
        <w:ind w:left="-1417" w:right="162"/>
        <w:rPr>
          <w:lang w:val="en-US"/>
        </w:rPr>
      </w:pPr>
    </w:p>
    <w:tbl>
      <w:tblPr>
        <w:tblStyle w:val="TableGrid"/>
        <w:tblW w:w="9352" w:type="dxa"/>
        <w:tblInd w:w="-108" w:type="dxa"/>
        <w:tblCellMar>
          <w:top w:w="12" w:type="dxa"/>
          <w:left w:w="108" w:type="dxa"/>
          <w:right w:w="115" w:type="dxa"/>
        </w:tblCellMar>
        <w:tblLook w:val="04A0" w:firstRow="1" w:lastRow="0" w:firstColumn="1" w:lastColumn="0" w:noHBand="0" w:noVBand="1"/>
      </w:tblPr>
      <w:tblGrid>
        <w:gridCol w:w="3163"/>
        <w:gridCol w:w="6189"/>
      </w:tblGrid>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model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discursively. </w:t>
            </w:r>
          </w:p>
        </w:tc>
      </w:tr>
      <w:tr w:rsidR="00D35CFF">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19"/>
          <w:footerReference w:type="default" r:id="rId20"/>
          <w:footerReference w:type="first" r:id="rId21"/>
          <w:pgSz w:w="12240" w:h="15840"/>
          <w:pgMar w:top="1422" w:right="1418" w:bottom="1654" w:left="1417" w:header="708" w:footer="708" w:gutter="0"/>
          <w:pgNumType w:start="1"/>
          <w:cols w:space="708"/>
          <w:titlePg/>
        </w:sectPr>
      </w:pPr>
    </w:p>
    <w:p w:rsidR="00D35CFF" w:rsidRDefault="006833F9">
      <w:pPr>
        <w:spacing w:after="0"/>
        <w:ind w:left="13" w:right="4" w:hanging="10"/>
        <w:jc w:val="center"/>
      </w:pPr>
      <w:r>
        <w:rPr>
          <w:b/>
          <w:color w:val="4471C4"/>
          <w:sz w:val="32"/>
        </w:rPr>
        <w:lastRenderedPageBreak/>
        <w:t xml:space="preserve">CONSTRUCTY VET: </w:t>
      </w:r>
    </w:p>
    <w:p w:rsidR="00D35CFF" w:rsidRPr="00AB7239" w:rsidRDefault="006833F9">
      <w:pPr>
        <w:spacing w:after="0"/>
        <w:ind w:left="13"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1705" w:line="269" w:lineRule="auto"/>
        <w:ind w:left="912" w:right="324"/>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2747" w:hanging="10"/>
        <w:rPr>
          <w:lang w:val="en-US"/>
        </w:rPr>
      </w:pPr>
      <w:r w:rsidRPr="00AB7239">
        <w:rPr>
          <w:color w:val="4472C4"/>
          <w:sz w:val="20"/>
          <w:lang w:val="en-US"/>
        </w:rPr>
        <w:t xml:space="preserve">A07.LU.38. The basics for dealing with BIM </w:t>
      </w:r>
    </w:p>
    <w:p w:rsidR="00D35CFF" w:rsidRPr="00AB7239" w:rsidRDefault="006833F9">
      <w:pPr>
        <w:pStyle w:val="Titre3"/>
        <w:ind w:left="559" w:hanging="432"/>
        <w:rPr>
          <w:lang w:val="en-US"/>
        </w:rPr>
      </w:pPr>
      <w:r w:rsidRPr="00AB7239">
        <w:rPr>
          <w:lang w:val="en-US"/>
        </w:rPr>
        <w:t xml:space="preserve">1 Information about the Experimentations in [insert country name]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p w:rsidR="00D35CFF" w:rsidRPr="00AB7239" w:rsidRDefault="006833F9">
      <w:pPr>
        <w:spacing w:after="461"/>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 xml:space="preserve">A07.LU.38. The basics for dealing with BIM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A07.LU.38. The basics for dealing with BIM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ESE CPT PIACENZA </w:t>
            </w:r>
          </w:p>
        </w:tc>
      </w:tr>
      <w:tr w:rsidR="00D35CFF">
        <w:trPr>
          <w:trHeight w:val="2846"/>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lastRenderedPageBreak/>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spacing w:after="200" w:line="276" w:lineRule="auto"/>
              <w:ind w:right="62"/>
              <w:jc w:val="both"/>
              <w:rPr>
                <w:lang w:val="en-US"/>
              </w:rPr>
            </w:pPr>
            <w:r w:rsidRPr="00AB7239">
              <w:rPr>
                <w:rFonts w:ascii="Arial" w:eastAsia="Arial" w:hAnsi="Arial" w:cs="Arial"/>
                <w:lang w:val="en-US"/>
              </w:rPr>
              <w:t xml:space="preserve">The training was held entirely in a computer room and had an individual approach. In fact, simulations were organized for each participant. During the lessons the following topics were discussed: </w:t>
            </w:r>
          </w:p>
          <w:p w:rsidR="00D35CFF" w:rsidRDefault="006833F9">
            <w:pPr>
              <w:numPr>
                <w:ilvl w:val="0"/>
                <w:numId w:val="11"/>
              </w:numPr>
              <w:spacing w:after="226"/>
              <w:ind w:hanging="360"/>
            </w:pPr>
            <w:r>
              <w:rPr>
                <w:rFonts w:ascii="Arial" w:eastAsia="Arial" w:hAnsi="Arial" w:cs="Arial"/>
                <w:b/>
              </w:rPr>
              <w:t>Introduction to BIM</w:t>
            </w:r>
          </w:p>
          <w:p w:rsidR="00D35CFF" w:rsidRDefault="006833F9">
            <w:pPr>
              <w:numPr>
                <w:ilvl w:val="0"/>
                <w:numId w:val="11"/>
              </w:numPr>
              <w:spacing w:after="225"/>
              <w:ind w:hanging="360"/>
            </w:pPr>
            <w:r>
              <w:rPr>
                <w:rFonts w:ascii="Arial" w:eastAsia="Arial" w:hAnsi="Arial" w:cs="Arial"/>
                <w:b/>
              </w:rPr>
              <w:t>Legislative and regulatory scenarios</w:t>
            </w:r>
          </w:p>
          <w:p w:rsidR="00D35CFF" w:rsidRDefault="006833F9">
            <w:pPr>
              <w:numPr>
                <w:ilvl w:val="0"/>
                <w:numId w:val="11"/>
              </w:numPr>
              <w:ind w:hanging="360"/>
            </w:pPr>
            <w:r>
              <w:rPr>
                <w:rFonts w:ascii="Arial" w:eastAsia="Arial" w:hAnsi="Arial" w:cs="Arial"/>
                <w:b/>
              </w:rPr>
              <w:t>Methods, tools, professionalism</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7 PARTICIPANTS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20/03/2018 (8 HOURS)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pStyle w:val="Titre3"/>
        <w:spacing w:after="303"/>
        <w:ind w:left="137"/>
        <w:rPr>
          <w:lang w:val="en-US"/>
        </w:rPr>
      </w:pPr>
      <w:r w:rsidRPr="00AB7239">
        <w:rPr>
          <w:lang w:val="en-US"/>
        </w:rPr>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A07.LU.38 The basics for dealing with BIM</w:t>
      </w:r>
      <w:r w:rsidRPr="00AB7239">
        <w:rPr>
          <w:rFonts w:ascii="Arial" w:eastAsia="Arial" w:hAnsi="Arial" w:cs="Arial"/>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A07.LU.38. The basics for dealing with BIM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The participants involved in this training hoped to add new skills for their professional career also because all showed a very low knowledge about BIM.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The participants said to have acquired the basics for dealing with BIM even if they need to learn more.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The participants involved in the training found it very good and useful to know and understand BIM but they also said that it could be improved with more practical examples and more training hours about this topic.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The partners showed satisfaction towards the result the workers reached and they noticed an improvement in the field.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Everybody was curious about this topic and this new tool and wanted to know something more about it.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1"/>
              <w:jc w:val="both"/>
              <w:rPr>
                <w:lang w:val="en-US"/>
              </w:rPr>
            </w:pPr>
            <w:r w:rsidRPr="00AB7239">
              <w:rPr>
                <w:rFonts w:ascii="Arial" w:eastAsia="Arial" w:hAnsi="Arial" w:cs="Arial"/>
                <w:lang w:val="en-US"/>
              </w:rPr>
              <w:t xml:space="preserve">All the participants said to have acquired the basics for dealing with BIM but some of them asked for a further training about it.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the participants declared to have acquired a good knowledge and they hoped to use it at work.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Even if some workers had already a good knowledge of the topic, partners noticed an improvement in this field. For some others, it was something new and partners were happy to let they workers participate.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lastRenderedPageBreak/>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Proposals for improvement of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bl>
    <w:p w:rsidR="00D35CFF" w:rsidRPr="00AB7239" w:rsidRDefault="00D35CFF">
      <w:pPr>
        <w:spacing w:after="0"/>
        <w:ind w:left="-1417" w:right="162"/>
        <w:rPr>
          <w:lang w:val="en-US"/>
        </w:rPr>
      </w:pPr>
    </w:p>
    <w:tbl>
      <w:tblPr>
        <w:tblStyle w:val="TableGrid"/>
        <w:tblW w:w="9352" w:type="dxa"/>
        <w:tblInd w:w="-108" w:type="dxa"/>
        <w:tblCellMar>
          <w:top w:w="12" w:type="dxa"/>
          <w:left w:w="108" w:type="dxa"/>
          <w:right w:w="115" w:type="dxa"/>
        </w:tblCellMar>
        <w:tblLook w:val="04A0" w:firstRow="1" w:lastRow="0" w:firstColumn="1" w:lastColumn="0" w:noHBand="0" w:noVBand="1"/>
      </w:tblPr>
      <w:tblGrid>
        <w:gridCol w:w="3163"/>
        <w:gridCol w:w="6189"/>
      </w:tblGrid>
      <w:tr w:rsidR="00D35CFF">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Default="00D35CFF">
      <w:pPr>
        <w:sectPr w:rsidR="00D35CFF">
          <w:footerReference w:type="even" r:id="rId22"/>
          <w:footerReference w:type="default" r:id="rId23"/>
          <w:footerReference w:type="first" r:id="rId24"/>
          <w:pgSz w:w="12240" w:h="15840"/>
          <w:pgMar w:top="1422" w:right="1418" w:bottom="1944" w:left="1417" w:header="708" w:footer="708" w:gutter="0"/>
          <w:pgNumType w:start="1"/>
          <w:cols w:space="708"/>
          <w:titlePg/>
        </w:sectPr>
      </w:pPr>
    </w:p>
    <w:p w:rsidR="00D35CFF" w:rsidRDefault="006833F9">
      <w:pPr>
        <w:spacing w:after="0"/>
        <w:ind w:left="13" w:right="4" w:hanging="10"/>
        <w:jc w:val="center"/>
      </w:pPr>
      <w:r>
        <w:rPr>
          <w:b/>
          <w:color w:val="4471C4"/>
          <w:sz w:val="32"/>
        </w:rPr>
        <w:lastRenderedPageBreak/>
        <w:t xml:space="preserve">CONSTRUCTY VET: </w:t>
      </w:r>
    </w:p>
    <w:p w:rsidR="00D35CFF" w:rsidRPr="00AB7239" w:rsidRDefault="006833F9">
      <w:pPr>
        <w:spacing w:after="0"/>
        <w:ind w:left="13" w:hanging="10"/>
        <w:jc w:val="center"/>
        <w:rPr>
          <w:lang w:val="en-US"/>
        </w:rPr>
      </w:pPr>
      <w:r w:rsidRPr="00AB7239">
        <w:rPr>
          <w:b/>
          <w:color w:val="4471C4"/>
          <w:sz w:val="32"/>
          <w:lang w:val="en-US"/>
        </w:rPr>
        <w:t xml:space="preserve">Middle Management Skills in the Building Sector: </w:t>
      </w:r>
    </w:p>
    <w:p w:rsidR="00D35CFF" w:rsidRPr="00AB7239" w:rsidRDefault="006833F9">
      <w:pPr>
        <w:spacing w:after="263" w:line="239" w:lineRule="auto"/>
        <w:ind w:left="2342" w:right="1617" w:hanging="313"/>
        <w:rPr>
          <w:lang w:val="en-US"/>
        </w:rPr>
      </w:pPr>
      <w:r w:rsidRPr="00AB7239">
        <w:rPr>
          <w:b/>
          <w:color w:val="4471C4"/>
          <w:sz w:val="32"/>
          <w:lang w:val="en-US"/>
        </w:rPr>
        <w:t xml:space="preserve">Adjustment of the Vocational Education  to the Evolution of Company Needs </w:t>
      </w:r>
    </w:p>
    <w:p w:rsidR="00D35CFF" w:rsidRPr="00AB7239" w:rsidRDefault="006833F9">
      <w:pPr>
        <w:spacing w:after="1488" w:line="721" w:lineRule="auto"/>
        <w:ind w:left="10" w:hanging="10"/>
        <w:jc w:val="center"/>
        <w:rPr>
          <w:lang w:val="en-US"/>
        </w:rPr>
      </w:pPr>
      <w:r w:rsidRPr="00AB7239">
        <w:rPr>
          <w:color w:val="4471C4"/>
          <w:sz w:val="20"/>
          <w:lang w:val="en-US"/>
        </w:rPr>
        <w:t>Contract: 2015-1-FR01-KA202-015054</w:t>
      </w:r>
      <w:r w:rsidRPr="00AB7239">
        <w:rPr>
          <w:rFonts w:ascii="Arial" w:eastAsia="Arial" w:hAnsi="Arial" w:cs="Arial"/>
          <w:sz w:val="32"/>
          <w:lang w:val="en-US"/>
        </w:rPr>
        <w:t xml:space="preserve"> </w:t>
      </w:r>
    </w:p>
    <w:p w:rsidR="00D35CFF" w:rsidRPr="00AB7239" w:rsidRDefault="006833F9">
      <w:pPr>
        <w:pStyle w:val="Titre2"/>
        <w:spacing w:after="1898" w:line="269" w:lineRule="auto"/>
        <w:ind w:left="912" w:right="324"/>
        <w:rPr>
          <w:lang w:val="en-US"/>
        </w:rPr>
      </w:pPr>
      <w:r w:rsidRPr="00AB7239">
        <w:rPr>
          <w:lang w:val="en-US"/>
        </w:rPr>
        <w:t>PROPOSED STRUCTURE OF COUNTRY FEEDBACK ON PHASE 4 OF THE PROJECT</w:t>
      </w:r>
      <w:r w:rsidRPr="00AB7239">
        <w:rPr>
          <w:sz w:val="40"/>
          <w:lang w:val="en-US"/>
        </w:rPr>
        <w:t xml:space="preserve">  </w:t>
      </w:r>
    </w:p>
    <w:p w:rsidR="00D35CFF" w:rsidRPr="00AB7239" w:rsidRDefault="006833F9">
      <w:pPr>
        <w:spacing w:after="937"/>
        <w:ind w:left="2747" w:hanging="10"/>
        <w:rPr>
          <w:lang w:val="en-US"/>
        </w:rPr>
      </w:pPr>
      <w:r w:rsidRPr="00AB7239">
        <w:rPr>
          <w:color w:val="4472C4"/>
          <w:sz w:val="20"/>
          <w:lang w:val="en-US"/>
        </w:rPr>
        <w:t xml:space="preserve">A07.LU.39. Read and understand BIM files </w:t>
      </w:r>
    </w:p>
    <w:p w:rsidR="00D35CFF" w:rsidRPr="00AB7239" w:rsidRDefault="006833F9">
      <w:pPr>
        <w:pStyle w:val="Titre3"/>
        <w:ind w:left="559" w:hanging="432"/>
        <w:rPr>
          <w:lang w:val="en-US"/>
        </w:rPr>
      </w:pPr>
      <w:r w:rsidRPr="00AB7239">
        <w:rPr>
          <w:lang w:val="en-US"/>
        </w:rPr>
        <w:t xml:space="preserve">1 Information about the Experimentations in [insert country name]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conducted experimentations in Your country using the following grid.  </w:t>
      </w:r>
    </w:p>
    <w:tbl>
      <w:tblPr>
        <w:tblStyle w:val="TableGrid"/>
        <w:tblpPr w:vertAnchor="page" w:horzAnchor="page" w:tblpX="1309" w:tblpY="12923"/>
        <w:tblOverlap w:val="never"/>
        <w:tblW w:w="9352" w:type="dxa"/>
        <w:tblInd w:w="0"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9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A07.LU.39. Read and understand BIM files </w:t>
            </w:r>
          </w:p>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 xml:space="preserve">A07.LU.39. Read and understand BIM files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99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A07.LU.39. Read and understand BIM files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ESE CPT PIACENZA </w:t>
            </w:r>
          </w:p>
        </w:tc>
      </w:tr>
      <w:tr w:rsidR="00D35CFF" w:rsidRPr="00AB7239">
        <w:trPr>
          <w:trHeight w:val="4120"/>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spacing w:after="202" w:line="276" w:lineRule="auto"/>
              <w:jc w:val="both"/>
            </w:pPr>
            <w:r w:rsidRPr="00AB7239">
              <w:rPr>
                <w:rFonts w:ascii="Arial" w:eastAsia="Arial" w:hAnsi="Arial" w:cs="Arial"/>
                <w:lang w:val="en-US"/>
              </w:rPr>
              <w:t xml:space="preserve">The training was divided into three learning units for a total of 15 hours. </w:t>
            </w:r>
            <w:r>
              <w:rPr>
                <w:rFonts w:ascii="Arial" w:eastAsia="Arial" w:hAnsi="Arial" w:cs="Arial"/>
              </w:rPr>
              <w:t xml:space="preserve">It was organised as follows: </w:t>
            </w:r>
          </w:p>
          <w:p w:rsidR="00D35CFF" w:rsidRDefault="006833F9">
            <w:pPr>
              <w:numPr>
                <w:ilvl w:val="0"/>
                <w:numId w:val="12"/>
              </w:numPr>
              <w:spacing w:after="227"/>
              <w:ind w:hanging="360"/>
            </w:pPr>
            <w:r>
              <w:rPr>
                <w:rFonts w:ascii="Arial" w:eastAsia="Arial" w:hAnsi="Arial" w:cs="Arial"/>
                <w:b/>
              </w:rPr>
              <w:t>Unit 1: BIM Manager training basics</w:t>
            </w:r>
          </w:p>
          <w:p w:rsidR="00D35CFF" w:rsidRDefault="006833F9">
            <w:pPr>
              <w:numPr>
                <w:ilvl w:val="0"/>
                <w:numId w:val="12"/>
              </w:numPr>
              <w:spacing w:after="226"/>
              <w:ind w:hanging="360"/>
            </w:pPr>
            <w:r>
              <w:rPr>
                <w:rFonts w:ascii="Arial" w:eastAsia="Arial" w:hAnsi="Arial" w:cs="Arial"/>
                <w:b/>
              </w:rPr>
              <w:t>Unit 2: Project management</w:t>
            </w:r>
          </w:p>
          <w:p w:rsidR="00D35CFF" w:rsidRPr="00AB7239" w:rsidRDefault="006833F9">
            <w:pPr>
              <w:numPr>
                <w:ilvl w:val="0"/>
                <w:numId w:val="12"/>
              </w:numPr>
              <w:spacing w:after="192" w:line="284" w:lineRule="auto"/>
              <w:ind w:hanging="360"/>
              <w:rPr>
                <w:lang w:val="en-US"/>
              </w:rPr>
            </w:pPr>
            <w:r w:rsidRPr="00AB7239">
              <w:rPr>
                <w:rFonts w:ascii="Arial" w:eastAsia="Arial" w:hAnsi="Arial" w:cs="Arial"/>
                <w:b/>
                <w:lang w:val="en-US"/>
              </w:rPr>
              <w:t>Unit 3: The extended management, from the project to the building process</w:t>
            </w:r>
          </w:p>
          <w:p w:rsidR="00D35CFF" w:rsidRPr="00AB7239" w:rsidRDefault="006833F9">
            <w:pPr>
              <w:spacing w:after="200" w:line="276" w:lineRule="auto"/>
              <w:jc w:val="both"/>
              <w:rPr>
                <w:lang w:val="en-US"/>
              </w:rPr>
            </w:pPr>
            <w:r w:rsidRPr="00AB7239">
              <w:rPr>
                <w:rFonts w:ascii="Arial" w:eastAsia="Arial" w:hAnsi="Arial" w:cs="Arial"/>
                <w:lang w:val="en-US"/>
              </w:rPr>
              <w:t xml:space="preserve">In the classroom, a real case of use of Bim related to an activity in the worksite was simulated. </w:t>
            </w:r>
          </w:p>
          <w:p w:rsidR="00D35CFF" w:rsidRPr="00AB7239" w:rsidRDefault="006833F9">
            <w:pPr>
              <w:rPr>
                <w:lang w:val="en-US"/>
              </w:rPr>
            </w:pPr>
            <w:r w:rsidRPr="00AB7239">
              <w:rPr>
                <w:rFonts w:ascii="Arial" w:eastAsia="Arial" w:hAnsi="Arial" w:cs="Arial"/>
                <w:lang w:val="en-US"/>
              </w:rPr>
              <w:t xml:space="preserve">Each participant had his own pc connected with that of the teacher.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7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21/03/2018-22/03/2018 (15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spacing w:after="3"/>
        <w:ind w:left="-5" w:hanging="10"/>
        <w:rPr>
          <w:lang w:val="en-US"/>
        </w:rPr>
      </w:pPr>
      <w:r w:rsidRPr="00AB7239">
        <w:rPr>
          <w:rFonts w:ascii="Arial" w:eastAsia="Arial" w:hAnsi="Arial" w:cs="Arial"/>
          <w:lang w:val="en-US"/>
        </w:rPr>
        <w:t xml:space="preserve">Experimentation 2. </w:t>
      </w:r>
      <w:r w:rsidRPr="00AB7239">
        <w:rPr>
          <w:rFonts w:ascii="Arial" w:eastAsia="Arial" w:hAnsi="Arial" w:cs="Arial"/>
          <w:color w:val="FF0000"/>
          <w:lang w:val="en-US"/>
        </w:rPr>
        <w:t xml:space="preserve">A07.LU.39. Read and understand BIM files </w:t>
      </w:r>
    </w:p>
    <w:p w:rsidR="00D35CFF" w:rsidRPr="00AB7239" w:rsidRDefault="00D35CFF">
      <w:pPr>
        <w:spacing w:after="0"/>
        <w:ind w:left="-1417" w:right="162"/>
        <w:rPr>
          <w:lang w:val="en-US"/>
        </w:rPr>
      </w:pP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Training provider: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EDILFORMAS ABRUZZO </w:t>
            </w:r>
          </w:p>
        </w:tc>
      </w:tr>
      <w:tr w:rsidR="00D35CFF" w:rsidRPr="00AB7239">
        <w:trPr>
          <w:trHeight w:val="4120"/>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Information about the units of learning trained: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pPr>
              <w:spacing w:after="202" w:line="276" w:lineRule="auto"/>
              <w:jc w:val="both"/>
            </w:pPr>
            <w:r w:rsidRPr="00AB7239">
              <w:rPr>
                <w:rFonts w:ascii="Arial" w:eastAsia="Arial" w:hAnsi="Arial" w:cs="Arial"/>
                <w:lang w:val="en-US"/>
              </w:rPr>
              <w:t xml:space="preserve">The training was divided into three learning units for a total of 15 hours. </w:t>
            </w:r>
            <w:r>
              <w:rPr>
                <w:rFonts w:ascii="Arial" w:eastAsia="Arial" w:hAnsi="Arial" w:cs="Arial"/>
              </w:rPr>
              <w:t xml:space="preserve">It was organised as follows: </w:t>
            </w:r>
          </w:p>
          <w:p w:rsidR="00D35CFF" w:rsidRDefault="006833F9">
            <w:pPr>
              <w:numPr>
                <w:ilvl w:val="0"/>
                <w:numId w:val="13"/>
              </w:numPr>
              <w:spacing w:after="227"/>
              <w:ind w:hanging="360"/>
            </w:pPr>
            <w:r>
              <w:rPr>
                <w:rFonts w:ascii="Arial" w:eastAsia="Arial" w:hAnsi="Arial" w:cs="Arial"/>
                <w:b/>
              </w:rPr>
              <w:t>Unit 1: BIM Manager training basics</w:t>
            </w:r>
          </w:p>
          <w:p w:rsidR="00D35CFF" w:rsidRDefault="006833F9">
            <w:pPr>
              <w:numPr>
                <w:ilvl w:val="0"/>
                <w:numId w:val="13"/>
              </w:numPr>
              <w:spacing w:after="226"/>
              <w:ind w:hanging="360"/>
            </w:pPr>
            <w:r>
              <w:rPr>
                <w:rFonts w:ascii="Arial" w:eastAsia="Arial" w:hAnsi="Arial" w:cs="Arial"/>
                <w:b/>
              </w:rPr>
              <w:t>Unit 2: Project management</w:t>
            </w:r>
          </w:p>
          <w:p w:rsidR="00D35CFF" w:rsidRPr="00AB7239" w:rsidRDefault="006833F9">
            <w:pPr>
              <w:numPr>
                <w:ilvl w:val="0"/>
                <w:numId w:val="13"/>
              </w:numPr>
              <w:spacing w:after="192" w:line="284" w:lineRule="auto"/>
              <w:ind w:hanging="360"/>
              <w:rPr>
                <w:lang w:val="en-US"/>
              </w:rPr>
            </w:pPr>
            <w:r w:rsidRPr="00AB7239">
              <w:rPr>
                <w:rFonts w:ascii="Arial" w:eastAsia="Arial" w:hAnsi="Arial" w:cs="Arial"/>
                <w:b/>
                <w:lang w:val="en-US"/>
              </w:rPr>
              <w:t>Unit 3: The extended management, from the project to the building process</w:t>
            </w:r>
          </w:p>
          <w:p w:rsidR="00D35CFF" w:rsidRPr="00AB7239" w:rsidRDefault="006833F9">
            <w:pPr>
              <w:spacing w:after="200" w:line="276" w:lineRule="auto"/>
              <w:jc w:val="both"/>
              <w:rPr>
                <w:lang w:val="en-US"/>
              </w:rPr>
            </w:pPr>
            <w:r w:rsidRPr="00AB7239">
              <w:rPr>
                <w:rFonts w:ascii="Arial" w:eastAsia="Arial" w:hAnsi="Arial" w:cs="Arial"/>
                <w:lang w:val="en-US"/>
              </w:rPr>
              <w:t xml:space="preserve">In the classroom, a real case of use of Bim related to an activity in the worksite was simulated. </w:t>
            </w:r>
          </w:p>
          <w:p w:rsidR="00D35CFF" w:rsidRPr="00AB7239" w:rsidRDefault="006833F9">
            <w:pPr>
              <w:rPr>
                <w:lang w:val="en-US"/>
              </w:rPr>
            </w:pPr>
            <w:r w:rsidRPr="00AB7239">
              <w:rPr>
                <w:rFonts w:ascii="Arial" w:eastAsia="Arial" w:hAnsi="Arial" w:cs="Arial"/>
                <w:lang w:val="en-US"/>
              </w:rPr>
              <w:t xml:space="preserve">Each participant had his own pc connected with that of the teacher. </w:t>
            </w:r>
          </w:p>
        </w:tc>
      </w:tr>
      <w:tr w:rsidR="00D35CFF" w:rsidRPr="00AB7239">
        <w:trPr>
          <w:trHeight w:val="769"/>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lastRenderedPageBreak/>
              <w:t xml:space="preserve">Name of document issued upon completion of the training and assessment: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D35CFF">
            <w:pPr>
              <w:rPr>
                <w:lang w:val="en-US"/>
              </w:rPr>
            </w:pP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Number of trainees: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10 PARTICIPANTS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Dates of training: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06/03/2018-07/04/2018 (15 HOURS) </w:t>
            </w:r>
          </w:p>
        </w:tc>
      </w:tr>
      <w:tr w:rsidR="00D35CFF">
        <w:trPr>
          <w:trHeight w:val="500"/>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D35CFF" w:rsidRPr="00AB7239" w:rsidRDefault="006833F9">
      <w:pPr>
        <w:pStyle w:val="Titre3"/>
        <w:spacing w:after="303"/>
        <w:ind w:left="137"/>
        <w:rPr>
          <w:lang w:val="en-US"/>
        </w:rPr>
      </w:pPr>
      <w:r w:rsidRPr="00AB7239">
        <w:rPr>
          <w:lang w:val="en-US"/>
        </w:rPr>
        <w:t xml:space="preserve">2 Results of the evaluation of the experimentations </w:t>
      </w:r>
    </w:p>
    <w:p w:rsidR="00D35CFF" w:rsidRPr="00AB7239" w:rsidRDefault="006833F9">
      <w:pPr>
        <w:pStyle w:val="Titre4"/>
        <w:ind w:left="-5"/>
        <w:rPr>
          <w:lang w:val="en-US"/>
        </w:rPr>
      </w:pPr>
      <w:r w:rsidRPr="00AB7239">
        <w:rPr>
          <w:lang w:val="en-US"/>
        </w:rPr>
        <w:t xml:space="preserve">2.1 Key findings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Please insert information about the result of the evaluations of experimentations in Your country using the following grid.  </w:t>
      </w:r>
    </w:p>
    <w:p w:rsidR="00D35CFF" w:rsidRPr="00AB7239" w:rsidRDefault="006833F9">
      <w:pPr>
        <w:spacing w:after="3"/>
        <w:ind w:left="-5" w:hanging="10"/>
        <w:rPr>
          <w:lang w:val="en-US"/>
        </w:rPr>
      </w:pPr>
      <w:r w:rsidRPr="00AB7239">
        <w:rPr>
          <w:rFonts w:ascii="Arial" w:eastAsia="Arial" w:hAnsi="Arial" w:cs="Arial"/>
          <w:lang w:val="en-US"/>
        </w:rPr>
        <w:t xml:space="preserve">Experimentation 1. </w:t>
      </w:r>
      <w:r w:rsidRPr="00AB7239">
        <w:rPr>
          <w:rFonts w:ascii="Arial" w:eastAsia="Arial" w:hAnsi="Arial" w:cs="Arial"/>
          <w:color w:val="FF0000"/>
          <w:lang w:val="en-US"/>
        </w:rPr>
        <w:t>A07.LU.39. Read and understand BIM files</w:t>
      </w:r>
      <w:r w:rsidRPr="00AB7239">
        <w:rPr>
          <w:rFonts w:ascii="Arial" w:eastAsia="Arial" w:hAnsi="Arial" w:cs="Arial"/>
          <w:lang w:val="en-US"/>
        </w:rPr>
        <w:t xml:space="preserve">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991"/>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Title of training / name of VET track: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A07.LU.39. Read and understand BIM files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All the trainees had a very little knowledge about BIM. Some of them wanted to learn more about it in order to improve professionally and some others wanted to learn it with the hope to improve their career.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4"/>
              <w:jc w:val="both"/>
              <w:rPr>
                <w:lang w:val="en-US"/>
              </w:rPr>
            </w:pPr>
            <w:r w:rsidRPr="00AB7239">
              <w:rPr>
                <w:rFonts w:ascii="Arial" w:eastAsia="Arial" w:hAnsi="Arial" w:cs="Arial"/>
                <w:lang w:val="en-US"/>
              </w:rPr>
              <w:t xml:space="preserve">All the participants declared to have learnt something new in this training and said it was useful even if they wanted it more practical and containing more examples on the site.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Description of key findings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2"/>
              <w:jc w:val="both"/>
              <w:rPr>
                <w:lang w:val="en-US"/>
              </w:rPr>
            </w:pPr>
            <w:r w:rsidRPr="00AB7239">
              <w:rPr>
                <w:rFonts w:ascii="Arial" w:eastAsia="Arial" w:hAnsi="Arial" w:cs="Arial"/>
                <w:lang w:val="en-US"/>
              </w:rPr>
              <w:t xml:space="preserve">The participants involved in the training found it very good and useful to know and understand BIM but they also said that it could be improved with more practical examples and more training hours about this topic. </w:t>
            </w:r>
          </w:p>
        </w:tc>
      </w:tr>
      <w:tr w:rsidR="00D35CFF" w:rsidRPr="00AB7239">
        <w:trPr>
          <w:trHeight w:val="166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All the partners were sure that a good training for their workers could represent an added value for their company. All noticed a good improvement and interest in BIM in the trainees that could be useful for the future of the company, too. </w:t>
            </w:r>
          </w:p>
        </w:tc>
      </w:tr>
      <w:tr w:rsidR="00D35CFF" w:rsidRPr="00AB7239">
        <w:trPr>
          <w:trHeight w:val="1374"/>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lastRenderedPageBreak/>
              <w:t xml:space="preserve">Other findings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E.g. resulting from comparison of findings of pre-training and post-training survey, or comparing opinions of participants about usefulness of selected skills from interviews and surveys. </w:t>
            </w:r>
          </w:p>
        </w:tc>
      </w:tr>
    </w:tbl>
    <w:p w:rsidR="00D35CFF" w:rsidRPr="00AB7239" w:rsidRDefault="006833F9">
      <w:pPr>
        <w:pStyle w:val="Titre4"/>
        <w:ind w:left="-5"/>
        <w:rPr>
          <w:lang w:val="en-US"/>
        </w:rPr>
      </w:pPr>
      <w:r w:rsidRPr="00AB7239">
        <w:rPr>
          <w:lang w:val="en-US"/>
        </w:rPr>
        <w:t xml:space="preserve">2.2 Answers to questions in surveys </w:t>
      </w:r>
    </w:p>
    <w:p w:rsidR="00D35CFF" w:rsidRPr="00AB7239" w:rsidRDefault="006833F9">
      <w:pPr>
        <w:spacing w:after="199" w:line="277" w:lineRule="auto"/>
        <w:ind w:left="-5" w:right="-15" w:hanging="10"/>
        <w:rPr>
          <w:lang w:val="en-US"/>
        </w:rPr>
      </w:pPr>
      <w:r w:rsidRPr="00AB7239">
        <w:rPr>
          <w:rFonts w:ascii="Arial" w:eastAsia="Arial" w:hAnsi="Arial" w:cs="Arial"/>
          <w:lang w:val="en-US"/>
        </w:rPr>
        <w:t xml:space="preserve">Please send us the survey’s results in a spreadsheet </w:t>
      </w:r>
      <w:r w:rsidRPr="00AB7239">
        <w:rPr>
          <w:rFonts w:ascii="Arial" w:eastAsia="Arial" w:hAnsi="Arial" w:cs="Arial"/>
          <w:b/>
          <w:u w:val="single" w:color="000000"/>
          <w:lang w:val="en-US"/>
        </w:rPr>
        <w:t>(the form that was on-line was filled in:</w:t>
      </w:r>
      <w:r w:rsidRPr="00AB7239">
        <w:rPr>
          <w:rFonts w:ascii="Arial" w:eastAsia="Arial" w:hAnsi="Arial" w:cs="Arial"/>
          <w:b/>
          <w:lang w:val="en-US"/>
        </w:rPr>
        <w:t xml:space="preserve"> </w:t>
      </w:r>
      <w:r w:rsidRPr="00AB7239">
        <w:rPr>
          <w:rFonts w:ascii="Arial" w:eastAsia="Arial" w:hAnsi="Arial" w:cs="Arial"/>
          <w:b/>
          <w:u w:val="single" w:color="000000"/>
          <w:lang w:val="en-US"/>
        </w:rPr>
        <w:t>pre and post training surveys)</w:t>
      </w:r>
      <w:r w:rsidRPr="00AB7239">
        <w:rPr>
          <w:rFonts w:ascii="Arial" w:eastAsia="Arial" w:hAnsi="Arial" w:cs="Arial"/>
          <w:b/>
          <w:lang w:val="en-US"/>
        </w:rPr>
        <w:t xml:space="preserve"> </w:t>
      </w:r>
    </w:p>
    <w:p w:rsidR="00D35CFF" w:rsidRPr="00AB7239" w:rsidRDefault="006833F9">
      <w:pPr>
        <w:spacing w:after="209" w:line="268" w:lineRule="auto"/>
        <w:ind w:left="-5" w:hanging="10"/>
        <w:rPr>
          <w:lang w:val="en-US"/>
        </w:rPr>
      </w:pPr>
      <w:r w:rsidRPr="00AB7239">
        <w:rPr>
          <w:rFonts w:ascii="Arial" w:eastAsia="Arial" w:hAnsi="Arial" w:cs="Arial"/>
          <w:lang w:val="en-US"/>
        </w:rPr>
        <w:t xml:space="preserve">Or </w:t>
      </w:r>
    </w:p>
    <w:p w:rsidR="00D35CFF" w:rsidRPr="00AB7239" w:rsidRDefault="006833F9">
      <w:pPr>
        <w:spacing w:after="500" w:line="268" w:lineRule="auto"/>
        <w:ind w:left="-5" w:hanging="10"/>
        <w:rPr>
          <w:lang w:val="en-US"/>
        </w:rPr>
      </w:pPr>
      <w:r w:rsidRPr="00AB7239">
        <w:rPr>
          <w:rFonts w:ascii="Arial" w:eastAsia="Arial" w:hAnsi="Arial" w:cs="Arial"/>
          <w:lang w:val="en-US"/>
        </w:rPr>
        <w:t xml:space="preserve">If You decided to fill in the survey’s in text, please re-type the results to a spreadsheet. </w:t>
      </w:r>
    </w:p>
    <w:p w:rsidR="00D35CFF" w:rsidRPr="00AB7239" w:rsidRDefault="006833F9">
      <w:pPr>
        <w:pStyle w:val="Titre3"/>
        <w:ind w:left="137"/>
        <w:rPr>
          <w:lang w:val="en-US"/>
        </w:rPr>
      </w:pPr>
      <w:r w:rsidRPr="00AB7239">
        <w:rPr>
          <w:lang w:val="en-US"/>
        </w:rPr>
        <w:t xml:space="preserve">3 Conclusions for the combined evaluation model </w:t>
      </w:r>
    </w:p>
    <w:p w:rsidR="00D35CFF" w:rsidRPr="00AB7239" w:rsidRDefault="006833F9">
      <w:pPr>
        <w:spacing w:after="207" w:line="270" w:lineRule="auto"/>
        <w:ind w:left="-5" w:hanging="10"/>
        <w:jc w:val="both"/>
        <w:rPr>
          <w:lang w:val="en-US"/>
        </w:rPr>
      </w:pPr>
      <w:r w:rsidRPr="00AB7239">
        <w:rPr>
          <w:rFonts w:ascii="Arial" w:eastAsia="Arial" w:hAnsi="Arial" w:cs="Arial"/>
          <w:i/>
          <w:lang w:val="en-US"/>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D35CFF" w:rsidRPr="00AB7239" w:rsidRDefault="006833F9">
      <w:pPr>
        <w:spacing w:after="700" w:line="270" w:lineRule="auto"/>
        <w:ind w:left="-5" w:hanging="10"/>
        <w:jc w:val="both"/>
        <w:rPr>
          <w:lang w:val="en-US"/>
        </w:rPr>
      </w:pPr>
      <w:r w:rsidRPr="00AB7239">
        <w:rPr>
          <w:rFonts w:ascii="Arial" w:eastAsia="Arial" w:hAnsi="Arial" w:cs="Arial"/>
          <w:i/>
          <w:lang w:val="en-US"/>
        </w:rPr>
        <w:t>Proposals for improving the combined evaluation model and identification of barriers for its use</w:t>
      </w:r>
      <w:r w:rsidRPr="00AB7239">
        <w:rPr>
          <w:rFonts w:ascii="Arial" w:eastAsia="Arial" w:hAnsi="Arial" w:cs="Arial"/>
          <w:lang w:val="en-US"/>
        </w:rPr>
        <w:t>.</w:t>
      </w:r>
    </w:p>
    <w:p w:rsidR="00D35CFF" w:rsidRPr="00AB7239" w:rsidRDefault="006833F9">
      <w:pPr>
        <w:spacing w:after="0" w:line="268" w:lineRule="auto"/>
        <w:ind w:left="-5" w:hanging="10"/>
        <w:rPr>
          <w:lang w:val="en-US"/>
        </w:rPr>
      </w:pPr>
      <w:r w:rsidRPr="00AB7239">
        <w:rPr>
          <w:rFonts w:ascii="Arial" w:eastAsia="Arial" w:hAnsi="Arial" w:cs="Arial"/>
          <w:lang w:val="en-US"/>
        </w:rPr>
        <w:t xml:space="preserve">Please insert information about the conclusions for the combined evaluation model resulting from experimentations in Your country using the following grid.  </w:t>
      </w:r>
    </w:p>
    <w:tbl>
      <w:tblPr>
        <w:tblStyle w:val="TableGrid"/>
        <w:tblW w:w="9352" w:type="dxa"/>
        <w:tblInd w:w="-108" w:type="dxa"/>
        <w:tblCellMar>
          <w:top w:w="12" w:type="dxa"/>
          <w:left w:w="108" w:type="dxa"/>
          <w:right w:w="47" w:type="dxa"/>
        </w:tblCellMar>
        <w:tblLook w:val="04A0" w:firstRow="1" w:lastRow="0" w:firstColumn="1" w:lastColumn="0" w:noHBand="0" w:noVBand="1"/>
      </w:tblPr>
      <w:tblGrid>
        <w:gridCol w:w="3163"/>
        <w:gridCol w:w="6189"/>
      </w:tblGrid>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Pre-training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All showed curiosity and interest in BIM because it represents a new working tool. </w:t>
            </w:r>
          </w:p>
        </w:tc>
      </w:tr>
      <w:tr w:rsidR="00D35CFF" w:rsidRPr="00AB7239">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Post-training survey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jc w:val="both"/>
              <w:rPr>
                <w:lang w:val="en-US"/>
              </w:rPr>
            </w:pPr>
            <w:r w:rsidRPr="00AB7239">
              <w:rPr>
                <w:rFonts w:ascii="Arial" w:eastAsia="Arial" w:hAnsi="Arial" w:cs="Arial"/>
                <w:lang w:val="en-US"/>
              </w:rPr>
              <w:t xml:space="preserve">They were satisfied with the training but they also wanted something more practical and more hours for this new topic. </w:t>
            </w:r>
          </w:p>
        </w:tc>
      </w:tr>
      <w:tr w:rsidR="00D35CFF">
        <w:trPr>
          <w:trHeight w:val="50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Post-assessment survey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participants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ind w:right="63"/>
              <w:jc w:val="both"/>
              <w:rPr>
                <w:lang w:val="en-US"/>
              </w:rPr>
            </w:pPr>
            <w:r w:rsidRPr="00AB7239">
              <w:rPr>
                <w:rFonts w:ascii="Arial" w:eastAsia="Arial" w:hAnsi="Arial" w:cs="Arial"/>
                <w:lang w:val="en-US"/>
              </w:rPr>
              <w:t xml:space="preserve">All the participants declared to have acquired a good knowledge and they hoped to use it at work but they also thought that the topic needed much time.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Interviews with partners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All the partners gave a positive feedback about this training because it represented a good tool for the workers and the company. </w:t>
            </w:r>
          </w:p>
        </w:tc>
      </w:tr>
      <w:tr w:rsidR="00D35CFF" w:rsidRPr="00AB7239">
        <w:trPr>
          <w:trHeight w:val="1084"/>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Barriers for using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The greatest difficulty was to obtain a feedback from the involved companies that were not so prone to fill out the form. </w:t>
            </w:r>
          </w:p>
        </w:tc>
      </w:tr>
      <w:tr w:rsidR="00D35CFF" w:rsidRPr="00AB7239">
        <w:trPr>
          <w:trHeight w:val="1082"/>
        </w:trPr>
        <w:tc>
          <w:tcPr>
            <w:tcW w:w="3163"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lastRenderedPageBreak/>
              <w:t xml:space="preserve">Proposals for improvement of the combined evaluation model </w:t>
            </w:r>
          </w:p>
        </w:tc>
        <w:tc>
          <w:tcPr>
            <w:tcW w:w="6188" w:type="dxa"/>
            <w:tcBorders>
              <w:top w:val="single" w:sz="4" w:space="0" w:color="000000"/>
              <w:left w:val="single" w:sz="4" w:space="0" w:color="000000"/>
              <w:bottom w:val="single" w:sz="4" w:space="0" w:color="000000"/>
              <w:right w:val="single" w:sz="4" w:space="0" w:color="000000"/>
            </w:tcBorders>
          </w:tcPr>
          <w:p w:rsidR="00D35CFF" w:rsidRPr="00AB7239" w:rsidRDefault="006833F9">
            <w:pPr>
              <w:rPr>
                <w:lang w:val="en-US"/>
              </w:rPr>
            </w:pPr>
            <w:r w:rsidRPr="00AB7239">
              <w:rPr>
                <w:rFonts w:ascii="Arial" w:eastAsia="Arial" w:hAnsi="Arial" w:cs="Arial"/>
                <w:lang w:val="en-US"/>
              </w:rPr>
              <w:t xml:space="preserve">Greater use of evaluation grids rather than parts to fill in discursively. </w:t>
            </w:r>
          </w:p>
        </w:tc>
      </w:tr>
    </w:tbl>
    <w:p w:rsidR="00D35CFF" w:rsidRPr="00AB7239" w:rsidRDefault="00D35CFF">
      <w:pPr>
        <w:spacing w:after="0"/>
        <w:ind w:left="-1417" w:right="162"/>
        <w:rPr>
          <w:lang w:val="en-US"/>
        </w:rPr>
      </w:pPr>
    </w:p>
    <w:tbl>
      <w:tblPr>
        <w:tblStyle w:val="TableGrid"/>
        <w:tblW w:w="9352" w:type="dxa"/>
        <w:tblInd w:w="-108" w:type="dxa"/>
        <w:tblCellMar>
          <w:top w:w="12" w:type="dxa"/>
          <w:left w:w="108" w:type="dxa"/>
          <w:right w:w="115" w:type="dxa"/>
        </w:tblCellMar>
        <w:tblLook w:val="04A0" w:firstRow="1" w:lastRow="0" w:firstColumn="1" w:lastColumn="0" w:noHBand="0" w:noVBand="1"/>
      </w:tblPr>
      <w:tblGrid>
        <w:gridCol w:w="3163"/>
        <w:gridCol w:w="6189"/>
      </w:tblGrid>
      <w:tr w:rsidR="00D35CFF">
        <w:trPr>
          <w:trHeight w:val="792"/>
        </w:trPr>
        <w:tc>
          <w:tcPr>
            <w:tcW w:w="3163" w:type="dxa"/>
            <w:tcBorders>
              <w:top w:val="single" w:sz="4" w:space="0" w:color="000000"/>
              <w:left w:val="single" w:sz="4" w:space="0" w:color="000000"/>
              <w:bottom w:val="single" w:sz="4" w:space="0" w:color="000000"/>
              <w:right w:val="single" w:sz="4" w:space="0" w:color="000000"/>
            </w:tcBorders>
          </w:tcPr>
          <w:p w:rsidR="00D35CFF" w:rsidRDefault="006833F9">
            <w:r>
              <w:rPr>
                <w:rFonts w:ascii="Arial" w:eastAsia="Arial" w:hAnsi="Arial" w:cs="Arial"/>
              </w:rPr>
              <w:t xml:space="preserve">Other findings and conclusions </w:t>
            </w:r>
          </w:p>
        </w:tc>
        <w:tc>
          <w:tcPr>
            <w:tcW w:w="6188" w:type="dxa"/>
            <w:tcBorders>
              <w:top w:val="single" w:sz="4" w:space="0" w:color="000000"/>
              <w:left w:val="single" w:sz="4" w:space="0" w:color="000000"/>
              <w:bottom w:val="single" w:sz="4" w:space="0" w:color="000000"/>
              <w:right w:val="single" w:sz="4" w:space="0" w:color="000000"/>
            </w:tcBorders>
          </w:tcPr>
          <w:p w:rsidR="00D35CFF" w:rsidRDefault="00D35CFF"/>
        </w:tc>
      </w:tr>
    </w:tbl>
    <w:p w:rsidR="006833F9" w:rsidRDefault="006833F9"/>
    <w:sectPr w:rsidR="006833F9">
      <w:footerReference w:type="even" r:id="rId25"/>
      <w:footerReference w:type="default" r:id="rId26"/>
      <w:footerReference w:type="first" r:id="rId27"/>
      <w:pgSz w:w="12240" w:h="15840"/>
      <w:pgMar w:top="1422" w:right="1418" w:bottom="1745"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F9" w:rsidRDefault="006833F9">
      <w:pPr>
        <w:spacing w:after="0" w:line="240" w:lineRule="auto"/>
      </w:pPr>
      <w:r>
        <w:separator/>
      </w:r>
    </w:p>
  </w:endnote>
  <w:endnote w:type="continuationSeparator" w:id="0">
    <w:p w:rsidR="006833F9" w:rsidRDefault="0068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lef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2"/>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2"/>
      <w:jc w:val="center"/>
    </w:pPr>
    <w:r>
      <w:fldChar w:fldCharType="begin"/>
    </w:r>
    <w:r>
      <w:instrText xml:space="preserve"> PAGE   \* MERGEFORMAT </w:instrText>
    </w:r>
    <w:r>
      <w:fldChar w:fldCharType="separate"/>
    </w:r>
    <w:r w:rsidR="00AB7239" w:rsidRPr="00AB7239">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sidR="00AB7239" w:rsidRPr="00AB7239">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sidR="00AB7239" w:rsidRPr="00AB7239">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left="1"/>
      <w:jc w:val="center"/>
    </w:pPr>
    <w:r>
      <w:fldChar w:fldCharType="begin"/>
    </w:r>
    <w:r>
      <w:instrText xml:space="preserve"> PAGE   \* MERGEFORMAT </w:instrText>
    </w:r>
    <w:r>
      <w:fldChar w:fldCharType="separate"/>
    </w:r>
    <w:r w:rsidR="00AB7239" w:rsidRPr="00AB7239">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sidR="00AB7239" w:rsidRPr="00AB7239">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sidR="00AB7239" w:rsidRPr="00AB7239">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6833F9">
    <w:pPr>
      <w:spacing w:after="0"/>
      <w:ind w:right="1"/>
      <w:jc w:val="center"/>
    </w:pPr>
    <w:r>
      <w:fldChar w:fldCharType="begin"/>
    </w:r>
    <w:r>
      <w:instrText xml:space="preserve"> PAGE   \* MERGEFORMAT </w:instrText>
    </w:r>
    <w:r>
      <w:fldChar w:fldCharType="separate"/>
    </w:r>
    <w:r w:rsidR="00AB7239" w:rsidRPr="00AB7239">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F" w:rsidRDefault="00D35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F9" w:rsidRDefault="006833F9">
      <w:pPr>
        <w:spacing w:after="0" w:line="240" w:lineRule="auto"/>
      </w:pPr>
      <w:r>
        <w:separator/>
      </w:r>
    </w:p>
  </w:footnote>
  <w:footnote w:type="continuationSeparator" w:id="0">
    <w:p w:rsidR="006833F9" w:rsidRDefault="00683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6C5"/>
    <w:multiLevelType w:val="hybridMultilevel"/>
    <w:tmpl w:val="4B321C4A"/>
    <w:lvl w:ilvl="0" w:tplc="85384C3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C7FC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C248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E86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8BC5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A333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48E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094C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8F9F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6A44E3"/>
    <w:multiLevelType w:val="hybridMultilevel"/>
    <w:tmpl w:val="044A07DC"/>
    <w:lvl w:ilvl="0" w:tplc="F7564F9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AF35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5419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ACDCC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8313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E62B2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8CB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40C0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67C1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F361E7"/>
    <w:multiLevelType w:val="hybridMultilevel"/>
    <w:tmpl w:val="69905644"/>
    <w:lvl w:ilvl="0" w:tplc="C4FA4D2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E061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634F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AD8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CA2C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EE76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57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47AE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B801F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95CA5"/>
    <w:multiLevelType w:val="hybridMultilevel"/>
    <w:tmpl w:val="DF24F66E"/>
    <w:lvl w:ilvl="0" w:tplc="652CB71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2A802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8C3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B676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E272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1E672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22A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206E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EAC1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7E7A5E"/>
    <w:multiLevelType w:val="hybridMultilevel"/>
    <w:tmpl w:val="84A8C8CA"/>
    <w:lvl w:ilvl="0" w:tplc="79761E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AF5D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A850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A3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D02DF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5ECA1A">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0444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6F44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E2B8FA">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2D0F78"/>
    <w:multiLevelType w:val="hybridMultilevel"/>
    <w:tmpl w:val="4FAE272E"/>
    <w:lvl w:ilvl="0" w:tplc="5F1AFF0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6C1A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2FB7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9C999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8A47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3CBC8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4EB1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ED7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A117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7023C7"/>
    <w:multiLevelType w:val="hybridMultilevel"/>
    <w:tmpl w:val="7932E33E"/>
    <w:lvl w:ilvl="0" w:tplc="55E225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A287A">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644A26">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A4454">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A593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9C26D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922B6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E2AC3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22717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4D32BE"/>
    <w:multiLevelType w:val="hybridMultilevel"/>
    <w:tmpl w:val="ACD2988C"/>
    <w:lvl w:ilvl="0" w:tplc="A704E87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81E1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12A51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A873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AA14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606FD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BEC4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6A198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2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D0401E"/>
    <w:multiLevelType w:val="hybridMultilevel"/>
    <w:tmpl w:val="0172C62A"/>
    <w:lvl w:ilvl="0" w:tplc="C3145F0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448C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CE662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56A28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96460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6A806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C0502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D6924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4CBEE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9E2EB3"/>
    <w:multiLevelType w:val="hybridMultilevel"/>
    <w:tmpl w:val="8B1E8EF2"/>
    <w:lvl w:ilvl="0" w:tplc="57D4CA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E622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66221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A0471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077A8">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56396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808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CB1C4">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62321C">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955C90"/>
    <w:multiLevelType w:val="hybridMultilevel"/>
    <w:tmpl w:val="B6BAAD20"/>
    <w:lvl w:ilvl="0" w:tplc="2190199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96413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EC528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5234F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9297E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02EDE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FC842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408B1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C24EF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B824F4"/>
    <w:multiLevelType w:val="hybridMultilevel"/>
    <w:tmpl w:val="DC009ADC"/>
    <w:lvl w:ilvl="0" w:tplc="5766563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65F9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960A0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A809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2667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80D4C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C4F1B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C400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24B85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217BF4"/>
    <w:multiLevelType w:val="hybridMultilevel"/>
    <w:tmpl w:val="2C6A4372"/>
    <w:lvl w:ilvl="0" w:tplc="CC50A21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E5C1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4E138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E07F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CEC8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F84D8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EEA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43F0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B80DE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2"/>
  </w:num>
  <w:num w:numId="4">
    <w:abstractNumId w:val="6"/>
  </w:num>
  <w:num w:numId="5">
    <w:abstractNumId w:val="11"/>
  </w:num>
  <w:num w:numId="6">
    <w:abstractNumId w:val="5"/>
  </w:num>
  <w:num w:numId="7">
    <w:abstractNumId w:val="0"/>
  </w:num>
  <w:num w:numId="8">
    <w:abstractNumId w:val="7"/>
  </w:num>
  <w:num w:numId="9">
    <w:abstractNumId w:val="3"/>
  </w:num>
  <w:num w:numId="10">
    <w:abstractNumId w:val="4"/>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FF"/>
    <w:rsid w:val="005C6ACD"/>
    <w:rsid w:val="006833F9"/>
    <w:rsid w:val="00AB7239"/>
    <w:rsid w:val="00D3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87EBB-C756-4C91-82DC-116D63B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46"/>
      <w:ind w:left="917"/>
      <w:outlineLvl w:val="0"/>
    </w:pPr>
    <w:rPr>
      <w:rFonts w:ascii="Calibri" w:eastAsia="Calibri" w:hAnsi="Calibri" w:cs="Calibri"/>
      <w:b/>
      <w:color w:val="4472C4"/>
      <w:sz w:val="38"/>
    </w:rPr>
  </w:style>
  <w:style w:type="paragraph" w:styleId="Titre2">
    <w:name w:val="heading 2"/>
    <w:next w:val="Normal"/>
    <w:link w:val="Titre2Car"/>
    <w:uiPriority w:val="9"/>
    <w:unhideWhenUsed/>
    <w:qFormat/>
    <w:pPr>
      <w:keepNext/>
      <w:keepLines/>
      <w:spacing w:after="245"/>
      <w:ind w:left="927" w:hanging="10"/>
      <w:outlineLvl w:val="1"/>
    </w:pPr>
    <w:rPr>
      <w:rFonts w:ascii="Calibri" w:eastAsia="Calibri" w:hAnsi="Calibri" w:cs="Calibri"/>
      <w:b/>
      <w:color w:val="4471C4"/>
      <w:sz w:val="38"/>
    </w:rPr>
  </w:style>
  <w:style w:type="paragraph" w:styleId="Titre3">
    <w:name w:val="heading 3"/>
    <w:next w:val="Normal"/>
    <w:link w:val="Titre3Car"/>
    <w:uiPriority w:val="9"/>
    <w:unhideWhenUsed/>
    <w:qFormat/>
    <w:pPr>
      <w:keepNext/>
      <w:keepLines/>
      <w:spacing w:after="124" w:line="268" w:lineRule="auto"/>
      <w:ind w:left="152" w:hanging="10"/>
      <w:outlineLvl w:val="2"/>
    </w:pPr>
    <w:rPr>
      <w:rFonts w:ascii="Arial" w:eastAsia="Arial" w:hAnsi="Arial" w:cs="Arial"/>
      <w:b/>
      <w:color w:val="2296B8"/>
      <w:sz w:val="36"/>
    </w:rPr>
  </w:style>
  <w:style w:type="paragraph" w:styleId="Titre4">
    <w:name w:val="heading 4"/>
    <w:next w:val="Normal"/>
    <w:link w:val="Titre4Car"/>
    <w:uiPriority w:val="9"/>
    <w:unhideWhenUsed/>
    <w:qFormat/>
    <w:pPr>
      <w:keepNext/>
      <w:keepLines/>
      <w:spacing w:after="85"/>
      <w:ind w:left="10" w:hanging="10"/>
      <w:outlineLvl w:val="3"/>
    </w:pPr>
    <w:rPr>
      <w:rFonts w:ascii="Arial" w:eastAsia="Arial" w:hAnsi="Arial" w:cs="Arial"/>
      <w:b/>
      <w:color w:val="2296B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Arial" w:eastAsia="Arial" w:hAnsi="Arial" w:cs="Arial"/>
      <w:b/>
      <w:color w:val="2296B8"/>
      <w:sz w:val="28"/>
    </w:rPr>
  </w:style>
  <w:style w:type="character" w:customStyle="1" w:styleId="Titre3Car">
    <w:name w:val="Titre 3 Car"/>
    <w:link w:val="Titre3"/>
    <w:rPr>
      <w:rFonts w:ascii="Arial" w:eastAsia="Arial" w:hAnsi="Arial" w:cs="Arial"/>
      <w:b/>
      <w:color w:val="2296B8"/>
      <w:sz w:val="36"/>
    </w:rPr>
  </w:style>
  <w:style w:type="character" w:customStyle="1" w:styleId="Titre2Car">
    <w:name w:val="Titre 2 Car"/>
    <w:link w:val="Titre2"/>
    <w:rPr>
      <w:rFonts w:ascii="Calibri" w:eastAsia="Calibri" w:hAnsi="Calibri" w:cs="Calibri"/>
      <w:b/>
      <w:color w:val="4471C4"/>
      <w:sz w:val="38"/>
    </w:rPr>
  </w:style>
  <w:style w:type="character" w:customStyle="1" w:styleId="Titre1Car">
    <w:name w:val="Titre 1 Car"/>
    <w:link w:val="Titre1"/>
    <w:rPr>
      <w:rFonts w:ascii="Calibri" w:eastAsia="Calibri" w:hAnsi="Calibri" w:cs="Calibri"/>
      <w:b/>
      <w:color w:val="4472C4"/>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6002</Words>
  <Characters>33016</Characters>
  <Application>Microsoft Office Word</Application>
  <DocSecurity>0</DocSecurity>
  <Lines>275</Lines>
  <Paragraphs>77</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Horacy</dc:creator>
  <cp:keywords/>
  <cp:lastModifiedBy>LAWINSKI Marek</cp:lastModifiedBy>
  <cp:revision>2</cp:revision>
  <dcterms:created xsi:type="dcterms:W3CDTF">2018-10-24T14:42:00Z</dcterms:created>
  <dcterms:modified xsi:type="dcterms:W3CDTF">2018-10-24T14:42:00Z</dcterms:modified>
</cp:coreProperties>
</file>